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7E" w:rsidRDefault="00C57B8D">
      <w:pPr>
        <w:pStyle w:val="1"/>
        <w:spacing w:before="73" w:line="240" w:lineRule="auto"/>
        <w:ind w:left="927" w:right="926"/>
      </w:pPr>
      <w:r>
        <w:t>Аналитический</w:t>
      </w:r>
      <w:r>
        <w:rPr>
          <w:spacing w:val="-2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федеральному</w:t>
      </w:r>
      <w:r>
        <w:rPr>
          <w:spacing w:val="-3"/>
        </w:rPr>
        <w:t xml:space="preserve"> </w:t>
      </w:r>
      <w:r>
        <w:t>проекту</w:t>
      </w:r>
    </w:p>
    <w:p w:rsidR="00234F7E" w:rsidRDefault="00C57B8D">
      <w:pPr>
        <w:spacing w:line="274" w:lineRule="exact"/>
        <w:ind w:left="927" w:right="926"/>
        <w:jc w:val="center"/>
        <w:rPr>
          <w:b/>
          <w:sz w:val="24"/>
        </w:rPr>
      </w:pPr>
      <w:r>
        <w:rPr>
          <w:b/>
          <w:sz w:val="24"/>
          <w:u w:val="thick"/>
        </w:rPr>
        <w:t>«Цифровая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среда»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1"/>
          <w:sz w:val="24"/>
          <w:u w:val="thick"/>
        </w:rPr>
        <w:t xml:space="preserve"> </w:t>
      </w:r>
      <w:r w:rsidR="005477BD">
        <w:rPr>
          <w:b/>
          <w:sz w:val="24"/>
          <w:u w:val="thick"/>
        </w:rPr>
        <w:t>2021/2022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год</w:t>
      </w:r>
    </w:p>
    <w:p w:rsidR="00234F7E" w:rsidRDefault="005477BD" w:rsidP="005477BD">
      <w:pPr>
        <w:pStyle w:val="a3"/>
        <w:ind w:left="0" w:firstLine="0"/>
        <w:jc w:val="center"/>
        <w:rPr>
          <w:sz w:val="20"/>
        </w:rPr>
      </w:pPr>
      <w:r>
        <w:t>МБОУ «СОШ 1» пгт. Жешарт</w:t>
      </w:r>
    </w:p>
    <w:p w:rsidR="00234F7E" w:rsidRDefault="00234F7E" w:rsidP="005477BD">
      <w:pPr>
        <w:pStyle w:val="a3"/>
        <w:ind w:left="0" w:firstLine="0"/>
        <w:jc w:val="center"/>
        <w:rPr>
          <w:sz w:val="20"/>
        </w:rPr>
      </w:pPr>
    </w:p>
    <w:p w:rsidR="00234F7E" w:rsidRDefault="00234F7E">
      <w:pPr>
        <w:pStyle w:val="a3"/>
        <w:ind w:left="0" w:firstLine="0"/>
        <w:jc w:val="left"/>
        <w:rPr>
          <w:sz w:val="21"/>
        </w:rPr>
      </w:pPr>
    </w:p>
    <w:p w:rsidR="00234F7E" w:rsidRDefault="00C57B8D">
      <w:pPr>
        <w:pStyle w:val="a3"/>
        <w:ind w:right="112"/>
      </w:pPr>
      <w:r>
        <w:t>Региональный проект "Цифровая образовательная среда" направлен на создание к 2024</w:t>
      </w:r>
      <w:r>
        <w:rPr>
          <w:spacing w:val="1"/>
        </w:rPr>
        <w:t xml:space="preserve"> </w:t>
      </w:r>
      <w:r>
        <w:t>году современной и безопасной цифровой образовательной среды, обеспечивающей 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 образования всех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уровней.</w:t>
      </w:r>
    </w:p>
    <w:p w:rsidR="00234F7E" w:rsidRDefault="00C57B8D">
      <w:pPr>
        <w:pStyle w:val="a3"/>
        <w:ind w:right="111"/>
      </w:pP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</w:t>
      </w:r>
      <w:r>
        <w:t>та</w:t>
      </w:r>
      <w:r>
        <w:rPr>
          <w:spacing w:val="1"/>
        </w:rPr>
        <w:t xml:space="preserve"> </w:t>
      </w:r>
      <w:r>
        <w:t>окажут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организаций,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обеспечит</w:t>
      </w:r>
      <w:r>
        <w:rPr>
          <w:spacing w:val="-13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глобальной</w:t>
      </w:r>
      <w:r>
        <w:rPr>
          <w:spacing w:val="-58"/>
        </w:rPr>
        <w:t xml:space="preserve"> </w:t>
      </w:r>
      <w:r>
        <w:t>конкурентоспособности российского образования, обеспечения высокого качества обучения,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регионе.</w:t>
      </w:r>
    </w:p>
    <w:p w:rsidR="00234F7E" w:rsidRDefault="005477BD">
      <w:pPr>
        <w:pStyle w:val="a3"/>
        <w:ind w:right="108"/>
      </w:pPr>
      <w:r>
        <w:t xml:space="preserve">МБОУ «СОШ 1» пгт.Жешарт </w:t>
      </w:r>
      <w:r w:rsidR="00C57B8D">
        <w:t>стала</w:t>
      </w:r>
      <w:r w:rsidR="00C57B8D">
        <w:rPr>
          <w:spacing w:val="-4"/>
        </w:rPr>
        <w:t xml:space="preserve"> </w:t>
      </w:r>
      <w:r w:rsidR="00C57B8D">
        <w:t>участником</w:t>
      </w:r>
      <w:r w:rsidR="00C57B8D">
        <w:rPr>
          <w:spacing w:val="-7"/>
        </w:rPr>
        <w:t xml:space="preserve"> </w:t>
      </w:r>
      <w:r w:rsidR="00C57B8D">
        <w:t>проекта</w:t>
      </w:r>
      <w:r w:rsidR="00C57B8D">
        <w:rPr>
          <w:spacing w:val="-6"/>
        </w:rPr>
        <w:t xml:space="preserve"> </w:t>
      </w:r>
      <w:r w:rsidR="00C57B8D">
        <w:t>ЦОС</w:t>
      </w:r>
      <w:r w:rsidR="00C57B8D">
        <w:rPr>
          <w:spacing w:val="-5"/>
        </w:rPr>
        <w:t xml:space="preserve"> </w:t>
      </w:r>
      <w:r w:rsidR="00C57B8D">
        <w:t>в</w:t>
      </w:r>
      <w:r w:rsidR="00C57B8D">
        <w:rPr>
          <w:spacing w:val="-6"/>
        </w:rPr>
        <w:t xml:space="preserve"> </w:t>
      </w:r>
      <w:r>
        <w:t>2020</w:t>
      </w:r>
      <w:r w:rsidR="00C57B8D">
        <w:rPr>
          <w:spacing w:val="-6"/>
        </w:rPr>
        <w:t xml:space="preserve"> </w:t>
      </w:r>
      <w:r w:rsidR="00C57B8D">
        <w:t>году.</w:t>
      </w:r>
      <w:r w:rsidR="00C57B8D">
        <w:rPr>
          <w:spacing w:val="-3"/>
        </w:rPr>
        <w:t xml:space="preserve"> </w:t>
      </w:r>
      <w:r w:rsidR="00C57B8D">
        <w:t>Одним</w:t>
      </w:r>
      <w:r w:rsidR="00C57B8D">
        <w:rPr>
          <w:spacing w:val="-7"/>
        </w:rPr>
        <w:t xml:space="preserve"> </w:t>
      </w:r>
      <w:r w:rsidR="00C57B8D">
        <w:t>из</w:t>
      </w:r>
      <w:r w:rsidR="00C57B8D">
        <w:rPr>
          <w:spacing w:val="-7"/>
        </w:rPr>
        <w:t xml:space="preserve"> </w:t>
      </w:r>
      <w:r w:rsidR="00C57B8D">
        <w:t>важнейших</w:t>
      </w:r>
      <w:r w:rsidR="00C57B8D">
        <w:rPr>
          <w:spacing w:val="-4"/>
        </w:rPr>
        <w:t xml:space="preserve"> </w:t>
      </w:r>
      <w:r w:rsidR="00C57B8D">
        <w:t>направлений</w:t>
      </w:r>
      <w:r w:rsidR="00C57B8D">
        <w:rPr>
          <w:spacing w:val="-58"/>
        </w:rPr>
        <w:t xml:space="preserve"> </w:t>
      </w:r>
      <w:r>
        <w:t>развития школы</w:t>
      </w:r>
      <w:r w:rsidR="00C57B8D">
        <w:t xml:space="preserve"> является создание единого информационного пространства, что позволит</w:t>
      </w:r>
      <w:r w:rsidR="00C57B8D">
        <w:rPr>
          <w:spacing w:val="1"/>
        </w:rPr>
        <w:t xml:space="preserve"> </w:t>
      </w:r>
      <w:r w:rsidR="00C57B8D">
        <w:t xml:space="preserve">обеспечить высокий уровень доступности информационных </w:t>
      </w:r>
      <w:r w:rsidR="00C57B8D">
        <w:t>и коммуникационных технологий</w:t>
      </w:r>
      <w:r w:rsidR="00C57B8D">
        <w:rPr>
          <w:spacing w:val="1"/>
        </w:rPr>
        <w:t xml:space="preserve"> </w:t>
      </w:r>
      <w:r w:rsidR="00C57B8D">
        <w:t>для педагогов и обучающихся, а это предполагает формирование информационной культуры</w:t>
      </w:r>
      <w:r w:rsidR="00C57B8D">
        <w:rPr>
          <w:spacing w:val="1"/>
        </w:rPr>
        <w:t xml:space="preserve"> </w:t>
      </w:r>
      <w:r w:rsidR="00C57B8D">
        <w:t>личности.</w:t>
      </w:r>
    </w:p>
    <w:p w:rsidR="00234F7E" w:rsidRDefault="005477BD">
      <w:pPr>
        <w:pStyle w:val="a3"/>
        <w:spacing w:before="1"/>
        <w:ind w:right="109"/>
      </w:pPr>
      <w:r>
        <w:t>В</w:t>
      </w:r>
      <w:r w:rsidR="00C57B8D">
        <w:rPr>
          <w:spacing w:val="1"/>
        </w:rPr>
        <w:t xml:space="preserve"> </w:t>
      </w:r>
      <w:r w:rsidR="00C57B8D">
        <w:t>рамках</w:t>
      </w:r>
      <w:r w:rsidR="00C57B8D">
        <w:rPr>
          <w:spacing w:val="1"/>
        </w:rPr>
        <w:t xml:space="preserve"> </w:t>
      </w:r>
      <w:r w:rsidR="00C57B8D">
        <w:t>реализации</w:t>
      </w:r>
      <w:r w:rsidR="00C57B8D">
        <w:rPr>
          <w:spacing w:val="1"/>
        </w:rPr>
        <w:t xml:space="preserve"> </w:t>
      </w:r>
      <w:r w:rsidR="00C57B8D">
        <w:t>регионального</w:t>
      </w:r>
      <w:r w:rsidR="00C57B8D">
        <w:rPr>
          <w:spacing w:val="1"/>
        </w:rPr>
        <w:t xml:space="preserve"> </w:t>
      </w:r>
      <w:r w:rsidR="00C57B8D">
        <w:t>проекта</w:t>
      </w:r>
      <w:r w:rsidR="00C57B8D">
        <w:rPr>
          <w:spacing w:val="1"/>
        </w:rPr>
        <w:t xml:space="preserve"> </w:t>
      </w:r>
      <w:r w:rsidR="00C57B8D">
        <w:t>«Цифровая</w:t>
      </w:r>
      <w:r w:rsidR="00C57B8D">
        <w:rPr>
          <w:spacing w:val="1"/>
        </w:rPr>
        <w:t xml:space="preserve"> </w:t>
      </w:r>
      <w:r w:rsidR="00C57B8D">
        <w:t>образовательная</w:t>
      </w:r>
      <w:r w:rsidR="00C57B8D">
        <w:rPr>
          <w:spacing w:val="-1"/>
        </w:rPr>
        <w:t xml:space="preserve"> </w:t>
      </w:r>
      <w:r w:rsidR="00C57B8D">
        <w:t>среда»:</w:t>
      </w:r>
    </w:p>
    <w:p w:rsidR="00234F7E" w:rsidRDefault="00C57B8D">
      <w:pPr>
        <w:spacing w:before="5" w:line="259" w:lineRule="auto"/>
        <w:ind w:left="113" w:right="111"/>
        <w:jc w:val="both"/>
        <w:rPr>
          <w:b/>
          <w:sz w:val="24"/>
        </w:rPr>
      </w:pPr>
      <w:r>
        <w:rPr>
          <w:rFonts w:ascii="Calibri" w:hAnsi="Calibri"/>
          <w:b/>
        </w:rPr>
        <w:t>раздел: Модернизация технологической инфраструктуры для внедрения целевой модели цифровой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образовательной </w:t>
      </w:r>
      <w:r>
        <w:rPr>
          <w:b/>
          <w:sz w:val="24"/>
        </w:rPr>
        <w:t>среды</w:t>
      </w:r>
    </w:p>
    <w:p w:rsidR="00234F7E" w:rsidRDefault="00C57B8D">
      <w:pPr>
        <w:pStyle w:val="a3"/>
        <w:spacing w:before="156"/>
        <w:ind w:right="108"/>
      </w:pPr>
      <w:r>
        <w:t>В</w:t>
      </w:r>
      <w:r>
        <w:rPr>
          <w:spacing w:val="1"/>
        </w:rPr>
        <w:t xml:space="preserve"> </w:t>
      </w:r>
      <w:r w:rsidR="005477BD">
        <w:rPr>
          <w:spacing w:val="1"/>
        </w:rPr>
        <w:t>МБОУ «СОШ 1» пгт.Жешарт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477BD"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оснащенности учебных и административных кабинетов, в ходе которого выяснилось, что парк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5477BD">
        <w:t>3</w:t>
      </w:r>
      <w:r>
        <w:t>0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требуют</w:t>
      </w:r>
      <w:r>
        <w:rPr>
          <w:spacing w:val="-13"/>
        </w:rPr>
        <w:t xml:space="preserve"> </w:t>
      </w:r>
      <w:r>
        <w:t>спис</w:t>
      </w:r>
      <w:r>
        <w:t>ания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морально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физически</w:t>
      </w:r>
      <w:r>
        <w:rPr>
          <w:spacing w:val="-11"/>
        </w:rPr>
        <w:t xml:space="preserve"> </w:t>
      </w:r>
      <w:r>
        <w:t>устаревшие.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наличии</w:t>
      </w:r>
      <w:r>
        <w:rPr>
          <w:spacing w:val="-13"/>
        </w:rPr>
        <w:t xml:space="preserve"> </w:t>
      </w:r>
      <w:r>
        <w:t>финансирования</w:t>
      </w:r>
      <w:r>
        <w:rPr>
          <w:spacing w:val="-58"/>
        </w:rPr>
        <w:t xml:space="preserve"> </w:t>
      </w:r>
      <w:r>
        <w:t>будут поэтапно обновляться рабочие места учителя (ПК, интерактивная панель или монитор,</w:t>
      </w:r>
      <w:r>
        <w:rPr>
          <w:spacing w:val="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принтер</w:t>
      </w:r>
      <w:r>
        <w:rPr>
          <w:spacing w:val="-1"/>
        </w:rPr>
        <w:t xml:space="preserve"> </w:t>
      </w:r>
      <w:r>
        <w:t>(МФУ)</w:t>
      </w:r>
      <w:r>
        <w:rPr>
          <w:spacing w:val="-1"/>
        </w:rPr>
        <w:t xml:space="preserve"> </w:t>
      </w:r>
      <w:r>
        <w:t>в 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2"/>
        </w:rPr>
        <w:t xml:space="preserve"> </w:t>
      </w:r>
      <w:r>
        <w:t>кабинетах.</w:t>
      </w:r>
    </w:p>
    <w:p w:rsidR="00234F7E" w:rsidRDefault="00C57B8D">
      <w:pPr>
        <w:pStyle w:val="a3"/>
        <w:ind w:right="113" w:firstLine="0"/>
      </w:pPr>
      <w:r>
        <w:rPr>
          <w:spacing w:val="-1"/>
        </w:rPr>
        <w:t>В</w:t>
      </w:r>
      <w:r>
        <w:rPr>
          <w:spacing w:val="-14"/>
        </w:rPr>
        <w:t xml:space="preserve"> </w:t>
      </w:r>
      <w:r w:rsidR="005477BD">
        <w:rPr>
          <w:spacing w:val="-1"/>
        </w:rPr>
        <w:t>2021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внедрению</w:t>
      </w:r>
      <w:r>
        <w:rPr>
          <w:spacing w:val="-11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цифровой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получено</w:t>
      </w:r>
      <w:r>
        <w:rPr>
          <w:spacing w:val="2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оборудование:</w:t>
      </w:r>
    </w:p>
    <w:p w:rsidR="00234F7E" w:rsidRDefault="00C57B8D">
      <w:pPr>
        <w:pStyle w:val="a3"/>
        <w:spacing w:line="274" w:lineRule="exact"/>
        <w:ind w:firstLine="0"/>
      </w:pPr>
      <w:r>
        <w:t>МФУ</w:t>
      </w:r>
      <w:r>
        <w:rPr>
          <w:spacing w:val="-3"/>
        </w:rPr>
        <w:t xml:space="preserve"> </w:t>
      </w:r>
      <w:r>
        <w:t>(принтер,</w:t>
      </w:r>
      <w:r>
        <w:rPr>
          <w:spacing w:val="-1"/>
        </w:rPr>
        <w:t xml:space="preserve"> </w:t>
      </w:r>
      <w:r>
        <w:t>сканер,</w:t>
      </w:r>
      <w:r>
        <w:rPr>
          <w:spacing w:val="-1"/>
        </w:rPr>
        <w:t xml:space="preserve"> </w:t>
      </w:r>
      <w:r>
        <w:t>копир)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477BD">
        <w:t>2</w:t>
      </w:r>
      <w:r>
        <w:rPr>
          <w:spacing w:val="-1"/>
        </w:rPr>
        <w:t xml:space="preserve"> </w:t>
      </w:r>
      <w:r>
        <w:t>шт.</w:t>
      </w:r>
    </w:p>
    <w:p w:rsidR="00234F7E" w:rsidRDefault="00C57B8D">
      <w:pPr>
        <w:pStyle w:val="a3"/>
        <w:ind w:right="5063" w:firstLine="0"/>
        <w:jc w:val="left"/>
      </w:pPr>
      <w:r>
        <w:t>Ноутбук для управл</w:t>
      </w:r>
      <w:r>
        <w:t>енческого персонала – 8 шт.</w:t>
      </w:r>
      <w:r>
        <w:rPr>
          <w:spacing w:val="-57"/>
        </w:rPr>
        <w:t xml:space="preserve"> </w:t>
      </w:r>
      <w:r>
        <w:t>Ноутбук</w:t>
      </w:r>
      <w:r>
        <w:rPr>
          <w:spacing w:val="4"/>
        </w:rPr>
        <w:t xml:space="preserve"> </w:t>
      </w:r>
      <w:r>
        <w:t>учителя</w:t>
      </w:r>
      <w:r>
        <w:rPr>
          <w:spacing w:val="1"/>
        </w:rPr>
        <w:t xml:space="preserve"> </w:t>
      </w:r>
      <w:r w:rsidR="005477BD">
        <w:t>– 10</w:t>
      </w:r>
      <w:r>
        <w:rPr>
          <w:spacing w:val="-1"/>
        </w:rPr>
        <w:t xml:space="preserve"> </w:t>
      </w:r>
      <w:r>
        <w:t>шт.</w:t>
      </w:r>
    </w:p>
    <w:p w:rsidR="00234F7E" w:rsidRDefault="00C57B8D">
      <w:pPr>
        <w:pStyle w:val="a3"/>
        <w:ind w:right="4117" w:firstLine="0"/>
        <w:jc w:val="left"/>
      </w:pPr>
      <w:r>
        <w:t>Интерактивный комплекс (интерактивная панель) – 2 шт.</w:t>
      </w:r>
      <w:r>
        <w:rPr>
          <w:spacing w:val="-57"/>
        </w:rPr>
        <w:t xml:space="preserve"> </w:t>
      </w:r>
    </w:p>
    <w:p w:rsidR="00234F7E" w:rsidRDefault="00C57B8D">
      <w:pPr>
        <w:pStyle w:val="a3"/>
        <w:tabs>
          <w:tab w:val="left" w:pos="490"/>
          <w:tab w:val="left" w:pos="1430"/>
          <w:tab w:val="left" w:pos="3061"/>
          <w:tab w:val="left" w:pos="4087"/>
          <w:tab w:val="left" w:pos="5770"/>
          <w:tab w:val="left" w:pos="6754"/>
          <w:tab w:val="left" w:pos="8516"/>
        </w:tabs>
        <w:ind w:right="109"/>
        <w:jc w:val="right"/>
      </w:pPr>
      <w:r>
        <w:t>В</w:t>
      </w:r>
      <w:r>
        <w:tab/>
        <w:t>рамках</w:t>
      </w:r>
      <w:r>
        <w:tab/>
        <w:t>федерального</w:t>
      </w:r>
      <w:r>
        <w:tab/>
        <w:t>проекта</w:t>
      </w:r>
      <w:r>
        <w:tab/>
        <w:t>«Современная</w:t>
      </w:r>
      <w:r>
        <w:tab/>
        <w:t>школа»</w:t>
      </w:r>
      <w:r>
        <w:tab/>
        <w:t>национального</w:t>
      </w:r>
      <w:r>
        <w:tab/>
        <w:t>проекта</w:t>
      </w:r>
    </w:p>
    <w:p w:rsidR="00234F7E" w:rsidRDefault="00C57B8D">
      <w:pPr>
        <w:pStyle w:val="a3"/>
        <w:ind w:right="109" w:firstLine="0"/>
      </w:pPr>
      <w:r>
        <w:t>«Образование» с 01.09.2020 году в нашей гимна</w:t>
      </w:r>
      <w:r>
        <w:t>зии начал работу центр образования 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цифрового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гуманитарного</w:t>
      </w:r>
      <w:r>
        <w:rPr>
          <w:spacing w:val="-11"/>
        </w:rPr>
        <w:t xml:space="preserve"> </w:t>
      </w:r>
      <w:r>
        <w:t>профи</w:t>
      </w:r>
      <w:r>
        <w:t>лей,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созданы</w:t>
      </w:r>
      <w:r>
        <w:rPr>
          <w:spacing w:val="-13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>зоны по предметным областям «</w:t>
      </w:r>
      <w:r w:rsidR="005477BD">
        <w:t>Физика», «Химия»,</w:t>
      </w:r>
      <w:r>
        <w:rPr>
          <w:spacing w:val="1"/>
        </w:rPr>
        <w:t xml:space="preserve"> </w:t>
      </w:r>
      <w:r w:rsidR="005477BD">
        <w:t>«Информатика».</w:t>
      </w:r>
      <w:r>
        <w:t>Центр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оборудованием:</w:t>
      </w:r>
    </w:p>
    <w:p w:rsidR="00234F7E" w:rsidRDefault="00C57B8D">
      <w:pPr>
        <w:pStyle w:val="a4"/>
        <w:numPr>
          <w:ilvl w:val="1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ноутбук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477BD">
        <w:rPr>
          <w:sz w:val="24"/>
        </w:rPr>
        <w:t>42</w:t>
      </w:r>
      <w:r>
        <w:rPr>
          <w:sz w:val="24"/>
        </w:rPr>
        <w:t>шт.</w:t>
      </w:r>
    </w:p>
    <w:p w:rsidR="00234F7E" w:rsidRDefault="00C57B8D">
      <w:pPr>
        <w:pStyle w:val="a4"/>
        <w:numPr>
          <w:ilvl w:val="1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МФУ</w:t>
      </w:r>
      <w:r>
        <w:rPr>
          <w:spacing w:val="-1"/>
          <w:sz w:val="24"/>
        </w:rPr>
        <w:t xml:space="preserve"> </w:t>
      </w:r>
      <w:r w:rsidR="005477BD">
        <w:rPr>
          <w:sz w:val="24"/>
        </w:rPr>
        <w:t>– 2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234F7E" w:rsidRDefault="00C57B8D">
      <w:pPr>
        <w:pStyle w:val="a3"/>
        <w:ind w:left="822" w:right="116" w:firstLine="0"/>
      </w:pPr>
      <w:r>
        <w:t>Кабинет</w:t>
      </w:r>
      <w:r>
        <w:rPr>
          <w:spacing w:val="-8"/>
        </w:rPr>
        <w:t xml:space="preserve"> </w:t>
      </w:r>
      <w:r>
        <w:t>«Точка</w:t>
      </w:r>
      <w:r>
        <w:rPr>
          <w:spacing w:val="-13"/>
        </w:rPr>
        <w:t xml:space="preserve"> </w:t>
      </w:r>
      <w:r>
        <w:t>роста»</w:t>
      </w:r>
      <w:r>
        <w:rPr>
          <w:spacing w:val="-15"/>
        </w:rPr>
        <w:t xml:space="preserve"> </w:t>
      </w:r>
      <w:r>
        <w:t>оснащен</w:t>
      </w:r>
      <w:r>
        <w:rPr>
          <w:spacing w:val="-11"/>
        </w:rPr>
        <w:t xml:space="preserve"> </w:t>
      </w:r>
      <w:r>
        <w:t>интерактивной</w:t>
      </w:r>
      <w:r>
        <w:rPr>
          <w:spacing w:val="-11"/>
        </w:rPr>
        <w:t xml:space="preserve"> </w:t>
      </w:r>
      <w:r>
        <w:t>панелью,</w:t>
      </w:r>
      <w:r>
        <w:rPr>
          <w:spacing w:val="-13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интернет,</w:t>
      </w:r>
      <w:r>
        <w:rPr>
          <w:spacing w:val="-12"/>
        </w:rPr>
        <w:t xml:space="preserve"> </w:t>
      </w:r>
      <w:r>
        <w:t>скорость</w:t>
      </w:r>
      <w:r>
        <w:rPr>
          <w:spacing w:val="-11"/>
        </w:rPr>
        <w:t xml:space="preserve"> </w:t>
      </w:r>
      <w:r>
        <w:t>доступа</w:t>
      </w:r>
      <w:r>
        <w:rPr>
          <w:spacing w:val="-58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100 Мб/с.</w:t>
      </w:r>
    </w:p>
    <w:p w:rsidR="00234F7E" w:rsidRDefault="00C57B8D">
      <w:pPr>
        <w:pStyle w:val="a3"/>
        <w:spacing w:line="276" w:lineRule="exact"/>
        <w:ind w:left="822" w:firstLine="0"/>
      </w:pPr>
      <w:r>
        <w:t>ПО,</w:t>
      </w:r>
      <w:r>
        <w:rPr>
          <w:spacing w:val="-3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интернет являются</w:t>
      </w:r>
      <w:r>
        <w:rPr>
          <w:spacing w:val="-2"/>
        </w:rPr>
        <w:t xml:space="preserve"> </w:t>
      </w:r>
      <w:r>
        <w:t>инструментами для:</w:t>
      </w:r>
    </w:p>
    <w:p w:rsidR="00234F7E" w:rsidRDefault="00C57B8D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spacing w:line="240" w:lineRule="auto"/>
        <w:ind w:left="901" w:right="111"/>
        <w:rPr>
          <w:sz w:val="24"/>
        </w:rPr>
      </w:pPr>
      <w:r>
        <w:rPr>
          <w:sz w:val="24"/>
        </w:rPr>
        <w:t>внедрения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59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биологии,</w:t>
      </w:r>
    </w:p>
    <w:p w:rsidR="00234F7E" w:rsidRDefault="00C57B8D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361"/>
        <w:rPr>
          <w:sz w:val="24"/>
        </w:rPr>
      </w:pPr>
      <w:r>
        <w:rPr>
          <w:sz w:val="24"/>
        </w:rPr>
        <w:t>дис</w:t>
      </w:r>
      <w:r>
        <w:rPr>
          <w:sz w:val="24"/>
        </w:rPr>
        <w:t>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</w:p>
    <w:p w:rsidR="00234F7E" w:rsidRDefault="00C57B8D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361"/>
        <w:rPr>
          <w:sz w:val="24"/>
        </w:rPr>
      </w:pP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</w:t>
      </w:r>
    </w:p>
    <w:p w:rsidR="00234F7E" w:rsidRDefault="00C57B8D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361"/>
        <w:rPr>
          <w:sz w:val="24"/>
        </w:rPr>
      </w:pP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платформах,</w:t>
      </w:r>
    </w:p>
    <w:p w:rsidR="00234F7E" w:rsidRDefault="00C57B8D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spacing w:line="240" w:lineRule="auto"/>
        <w:ind w:left="901" w:right="107"/>
        <w:rPr>
          <w:sz w:val="24"/>
        </w:rPr>
      </w:pPr>
      <w:r>
        <w:rPr>
          <w:sz w:val="24"/>
        </w:rPr>
        <w:t>организации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смешанного,</w:t>
      </w:r>
      <w:r>
        <w:rPr>
          <w:spacing w:val="50"/>
          <w:sz w:val="24"/>
        </w:rPr>
        <w:t xml:space="preserve"> </w:t>
      </w:r>
      <w:r>
        <w:rPr>
          <w:sz w:val="24"/>
        </w:rPr>
        <w:t>адаптивного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234F7E" w:rsidRDefault="00C57B8D" w:rsidP="00736818">
      <w:pPr>
        <w:pStyle w:val="a3"/>
        <w:jc w:val="left"/>
        <w:sectPr w:rsidR="00234F7E">
          <w:pgSz w:w="11910" w:h="16840"/>
          <w:pgMar w:top="1040" w:right="880" w:bottom="280" w:left="880" w:header="720" w:footer="720" w:gutter="0"/>
          <w:cols w:space="720"/>
        </w:sectPr>
      </w:pPr>
      <w:r>
        <w:t>В</w:t>
      </w:r>
      <w:r>
        <w:rPr>
          <w:spacing w:val="-5"/>
        </w:rPr>
        <w:t xml:space="preserve"> </w:t>
      </w:r>
      <w:r w:rsidR="00736818">
        <w:t>2021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расширен</w:t>
      </w:r>
      <w:r>
        <w:rPr>
          <w:spacing w:val="-3"/>
        </w:rPr>
        <w:t xml:space="preserve"> </w:t>
      </w:r>
      <w:r>
        <w:t>канал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подключения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 (провайдер</w:t>
      </w:r>
      <w:r>
        <w:rPr>
          <w:spacing w:val="-3"/>
        </w:rPr>
        <w:t xml:space="preserve"> </w:t>
      </w:r>
      <w:r>
        <w:t>Ростелеком)</w:t>
      </w:r>
      <w:r>
        <w:rPr>
          <w:spacing w:val="-57"/>
        </w:rPr>
        <w:t xml:space="preserve"> </w:t>
      </w:r>
      <w:r>
        <w:t>свыше</w:t>
      </w:r>
      <w:r>
        <w:rPr>
          <w:spacing w:val="41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Мб/с.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 w:rsidR="00736818">
        <w:t>школе более 70</w:t>
      </w:r>
      <w:r w:rsidR="00736818" w:rsidRPr="00736818">
        <w:t>%</w:t>
      </w:r>
      <w:r>
        <w:rPr>
          <w:spacing w:val="43"/>
        </w:rPr>
        <w:t xml:space="preserve"> 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административные</w:t>
      </w:r>
      <w:r>
        <w:rPr>
          <w:spacing w:val="41"/>
        </w:rPr>
        <w:t xml:space="preserve"> </w:t>
      </w:r>
      <w:r>
        <w:t>помещения</w:t>
      </w:r>
      <w:r>
        <w:rPr>
          <w:spacing w:val="43"/>
        </w:rPr>
        <w:t xml:space="preserve"> </w:t>
      </w:r>
      <w:r>
        <w:t>имеют</w:t>
      </w:r>
      <w:r>
        <w:rPr>
          <w:spacing w:val="44"/>
        </w:rPr>
        <w:t xml:space="preserve"> </w:t>
      </w:r>
      <w:r w:rsidR="00736818">
        <w:rPr>
          <w:spacing w:val="44"/>
        </w:rPr>
        <w:t xml:space="preserve">проводной </w:t>
      </w:r>
      <w:r>
        <w:lastRenderedPageBreak/>
        <w:t>доступ</w:t>
      </w:r>
      <w:r>
        <w:rPr>
          <w:spacing w:val="43"/>
        </w:rPr>
        <w:t xml:space="preserve"> </w:t>
      </w:r>
      <w:r>
        <w:t>в</w:t>
      </w:r>
    </w:p>
    <w:p w:rsidR="00234F7E" w:rsidRDefault="00736818">
      <w:pPr>
        <w:pStyle w:val="a3"/>
        <w:spacing w:before="68"/>
        <w:ind w:right="109" w:firstLine="0"/>
      </w:pPr>
      <w:r>
        <w:t>И</w:t>
      </w:r>
      <w:r w:rsidR="00C57B8D">
        <w:t>нтернет</w:t>
      </w:r>
      <w:r>
        <w:t>,</w:t>
      </w:r>
      <w:r w:rsidR="00C57B8D">
        <w:t xml:space="preserve"> </w:t>
      </w:r>
      <w:r w:rsidR="00C57B8D">
        <w:t>есть</w:t>
      </w:r>
      <w:r w:rsidR="00C57B8D">
        <w:rPr>
          <w:spacing w:val="1"/>
        </w:rPr>
        <w:t xml:space="preserve"> </w:t>
      </w:r>
      <w:r w:rsidR="00C57B8D">
        <w:t>внутренняя сеть</w:t>
      </w:r>
      <w:r w:rsidR="00C57B8D">
        <w:rPr>
          <w:spacing w:val="1"/>
        </w:rPr>
        <w:t xml:space="preserve"> </w:t>
      </w:r>
      <w:r w:rsidR="00C57B8D">
        <w:t>и</w:t>
      </w:r>
      <w:r w:rsidR="00C57B8D">
        <w:rPr>
          <w:spacing w:val="1"/>
        </w:rPr>
        <w:t xml:space="preserve"> </w:t>
      </w:r>
      <w:r w:rsidR="00C57B8D">
        <w:t>сервер, соблюдается парольная</w:t>
      </w:r>
      <w:r w:rsidR="00C57B8D">
        <w:rPr>
          <w:spacing w:val="1"/>
        </w:rPr>
        <w:t xml:space="preserve"> </w:t>
      </w:r>
      <w:r w:rsidR="00C57B8D">
        <w:t>политика. Обновлено оборудование серверной: получен Шкаф разборный DEPO Rack 600G3,</w:t>
      </w:r>
      <w:r w:rsidR="00C57B8D">
        <w:rPr>
          <w:spacing w:val="1"/>
        </w:rPr>
        <w:t xml:space="preserve"> </w:t>
      </w:r>
      <w:r w:rsidR="00C57B8D">
        <w:t>Коммутатор</w:t>
      </w:r>
      <w:r w:rsidR="00C57B8D">
        <w:rPr>
          <w:spacing w:val="-1"/>
        </w:rPr>
        <w:t xml:space="preserve"> </w:t>
      </w:r>
      <w:r w:rsidR="00C57B8D">
        <w:t>DEPO</w:t>
      </w:r>
      <w:r w:rsidR="00C57B8D">
        <w:rPr>
          <w:spacing w:val="-2"/>
        </w:rPr>
        <w:t xml:space="preserve"> </w:t>
      </w:r>
      <w:r w:rsidR="00C57B8D">
        <w:t>Switch</w:t>
      </w:r>
      <w:r w:rsidR="00C57B8D">
        <w:rPr>
          <w:spacing w:val="-1"/>
        </w:rPr>
        <w:t xml:space="preserve"> </w:t>
      </w:r>
      <w:r w:rsidR="00C57B8D">
        <w:t>2482MPK,</w:t>
      </w:r>
      <w:r w:rsidR="00C57B8D">
        <w:rPr>
          <w:spacing w:val="-1"/>
        </w:rPr>
        <w:t xml:space="preserve"> </w:t>
      </w:r>
      <w:r w:rsidR="00C57B8D">
        <w:t>Источник</w:t>
      </w:r>
      <w:r w:rsidR="00C57B8D">
        <w:rPr>
          <w:spacing w:val="-3"/>
        </w:rPr>
        <w:t xml:space="preserve"> </w:t>
      </w:r>
      <w:r w:rsidR="00C57B8D">
        <w:t>бесперебойного питания,</w:t>
      </w:r>
      <w:r w:rsidR="00C57B8D">
        <w:rPr>
          <w:spacing w:val="-1"/>
        </w:rPr>
        <w:t xml:space="preserve"> </w:t>
      </w:r>
      <w:r w:rsidR="00C57B8D">
        <w:t>кондиционер.</w:t>
      </w:r>
    </w:p>
    <w:p w:rsidR="00234F7E" w:rsidRDefault="00736818">
      <w:pPr>
        <w:pStyle w:val="a3"/>
        <w:spacing w:before="1"/>
        <w:ind w:right="111"/>
      </w:pPr>
      <w:r>
        <w:t>Ежегодно в школе</w:t>
      </w:r>
      <w:r w:rsidR="00C57B8D">
        <w:t xml:space="preserve"> соблюдается обеспечение лицензионной чистоты программного</w:t>
      </w:r>
      <w:r w:rsidR="00C57B8D">
        <w:rPr>
          <w:spacing w:val="1"/>
        </w:rPr>
        <w:t xml:space="preserve"> </w:t>
      </w:r>
      <w:r w:rsidR="00C57B8D">
        <w:t>обеспечения -</w:t>
      </w:r>
      <w:r w:rsidR="00C57B8D">
        <w:rPr>
          <w:spacing w:val="-1"/>
        </w:rPr>
        <w:t xml:space="preserve"> </w:t>
      </w:r>
      <w:r w:rsidR="00C57B8D">
        <w:t>закупка</w:t>
      </w:r>
      <w:r w:rsidR="00C57B8D">
        <w:rPr>
          <w:spacing w:val="-1"/>
        </w:rPr>
        <w:t xml:space="preserve"> </w:t>
      </w:r>
      <w:r w:rsidR="00C57B8D">
        <w:t>лицензий на</w:t>
      </w:r>
      <w:r w:rsidR="00C57B8D">
        <w:rPr>
          <w:spacing w:val="-2"/>
        </w:rPr>
        <w:t xml:space="preserve"> </w:t>
      </w:r>
      <w:r w:rsidR="00C57B8D">
        <w:t>весь компьютерный парк.</w:t>
      </w:r>
    </w:p>
    <w:p w:rsidR="00234F7E" w:rsidRDefault="00234F7E">
      <w:pPr>
        <w:pStyle w:val="a3"/>
        <w:spacing w:before="5"/>
        <w:ind w:left="0" w:firstLine="0"/>
        <w:jc w:val="left"/>
      </w:pPr>
    </w:p>
    <w:p w:rsidR="00234F7E" w:rsidRDefault="00C57B8D">
      <w:pPr>
        <w:pStyle w:val="1"/>
        <w:spacing w:line="261" w:lineRule="auto"/>
        <w:ind w:right="114"/>
        <w:jc w:val="both"/>
      </w:pPr>
      <w:r>
        <w:t>Раздел: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сопровождения образовательного</w:t>
      </w:r>
      <w:r>
        <w:rPr>
          <w:spacing w:val="-3"/>
        </w:rPr>
        <w:t xml:space="preserve"> </w:t>
      </w:r>
      <w:r>
        <w:t>процесса</w:t>
      </w:r>
    </w:p>
    <w:p w:rsidR="00234F7E" w:rsidRDefault="00C57B8D">
      <w:pPr>
        <w:pStyle w:val="a3"/>
        <w:spacing w:before="149" w:line="259" w:lineRule="auto"/>
        <w:ind w:right="108"/>
      </w:pPr>
      <w:r>
        <w:t>В 2020-2021</w:t>
      </w:r>
      <w:r>
        <w:rPr>
          <w:spacing w:val="1"/>
        </w:rPr>
        <w:t xml:space="preserve"> </w:t>
      </w:r>
      <w:r>
        <w:t>учебном году начался процесс</w:t>
      </w:r>
      <w:r>
        <w:rPr>
          <w:spacing w:val="1"/>
        </w:rPr>
        <w:t xml:space="preserve"> </w:t>
      </w:r>
      <w:r>
        <w:rPr>
          <w:b/>
        </w:rPr>
        <w:t>и</w:t>
      </w:r>
      <w:r>
        <w:t>нтеграции образовательного процесса с</w:t>
      </w:r>
      <w:r>
        <w:rPr>
          <w:spacing w:val="1"/>
        </w:rPr>
        <w:t xml:space="preserve"> </w:t>
      </w:r>
      <w:r>
        <w:t>электр</w:t>
      </w:r>
      <w:r>
        <w:t>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информационно-сервисных</w:t>
      </w:r>
      <w:r>
        <w:rPr>
          <w:spacing w:val="1"/>
        </w:rPr>
        <w:t xml:space="preserve"> </w:t>
      </w:r>
      <w:r>
        <w:t>платформ,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информационно-сервисной</w:t>
      </w:r>
      <w:r>
        <w:rPr>
          <w:spacing w:val="-7"/>
        </w:rPr>
        <w:t xml:space="preserve"> </w:t>
      </w:r>
      <w:r>
        <w:rPr>
          <w:rFonts w:ascii="Calibri" w:hAnsi="Calibri"/>
          <w:sz w:val="22"/>
        </w:rPr>
        <w:t>платформе</w:t>
      </w:r>
      <w:r>
        <w:rPr>
          <w:rFonts w:ascii="Calibri" w:hAnsi="Calibri"/>
          <w:spacing w:val="-9"/>
          <w:sz w:val="2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контенту</w:t>
      </w:r>
      <w:r>
        <w:rPr>
          <w:spacing w:val="-15"/>
        </w:rPr>
        <w:t xml:space="preserve"> </w:t>
      </w:r>
      <w:r>
        <w:t>Маркетплейс,</w:t>
      </w:r>
      <w:r>
        <w:rPr>
          <w:spacing w:val="-8"/>
        </w:rPr>
        <w:t xml:space="preserve"> </w:t>
      </w:r>
      <w:r>
        <w:t>(РЭШ,</w:t>
      </w:r>
      <w:r>
        <w:rPr>
          <w:spacing w:val="-57"/>
        </w:rPr>
        <w:t xml:space="preserve"> </w:t>
      </w:r>
      <w:r>
        <w:t>ШЦП,</w:t>
      </w:r>
      <w:r>
        <w:rPr>
          <w:spacing w:val="1"/>
        </w:rPr>
        <w:t xml:space="preserve"> </w:t>
      </w:r>
      <w:r>
        <w:t>«Учи.ру»,</w:t>
      </w:r>
      <w:r>
        <w:rPr>
          <w:spacing w:val="1"/>
        </w:rPr>
        <w:t xml:space="preserve"> </w:t>
      </w:r>
      <w:r>
        <w:t>ЯндексУчебник,</w:t>
      </w:r>
      <w:r>
        <w:rPr>
          <w:spacing w:val="1"/>
        </w:rPr>
        <w:t xml:space="preserve"> </w:t>
      </w:r>
      <w:r>
        <w:t>ЯКласс,</w:t>
      </w:r>
      <w:r>
        <w:rPr>
          <w:spacing w:val="1"/>
        </w:rPr>
        <w:t xml:space="preserve"> </w:t>
      </w:r>
      <w:r>
        <w:t>Мобильное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Кодвардс,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дистанционное</w:t>
      </w:r>
      <w:r>
        <w:rPr>
          <w:spacing w:val="-2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«Дистант-7»,</w:t>
      </w:r>
      <w:r>
        <w:rPr>
          <w:spacing w:val="1"/>
        </w:rPr>
        <w:t xml:space="preserve"> </w:t>
      </w:r>
      <w:r>
        <w:t>Фоксфорд и</w:t>
      </w:r>
      <w:r>
        <w:rPr>
          <w:spacing w:val="-1"/>
        </w:rPr>
        <w:t xml:space="preserve"> </w:t>
      </w:r>
      <w:r>
        <w:t>т.д.</w:t>
      </w:r>
    </w:p>
    <w:p w:rsidR="00234F7E" w:rsidRDefault="00234F7E">
      <w:pPr>
        <w:pStyle w:val="a3"/>
        <w:ind w:left="0" w:firstLine="0"/>
        <w:jc w:val="left"/>
        <w:rPr>
          <w:sz w:val="11"/>
        </w:rPr>
      </w:pPr>
    </w:p>
    <w:p w:rsidR="00234F7E" w:rsidRDefault="00C57B8D">
      <w:pPr>
        <w:pStyle w:val="a3"/>
        <w:spacing w:before="1"/>
        <w:ind w:left="822" w:firstLine="0"/>
      </w:pPr>
      <w:r>
        <w:t>Учителя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внедряют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дистанционные</w:t>
      </w:r>
      <w:r>
        <w:rPr>
          <w:spacing w:val="-4"/>
        </w:rPr>
        <w:t xml:space="preserve"> </w:t>
      </w:r>
      <w:r>
        <w:t>технологии.</w:t>
      </w:r>
    </w:p>
    <w:p w:rsidR="00234F7E" w:rsidRDefault="00C57B8D">
      <w:pPr>
        <w:pStyle w:val="a3"/>
        <w:ind w:right="107" w:firstLine="60"/>
      </w:pPr>
      <w:r>
        <w:rPr>
          <w:spacing w:val="-1"/>
        </w:rPr>
        <w:t>В</w:t>
      </w:r>
      <w:r>
        <w:rPr>
          <w:spacing w:val="-9"/>
        </w:rPr>
        <w:t xml:space="preserve"> </w:t>
      </w:r>
      <w:r w:rsidR="00736818">
        <w:rPr>
          <w:spacing w:val="-1"/>
        </w:rPr>
        <w:t>2021-2022</w:t>
      </w:r>
      <w:r>
        <w:rPr>
          <w:spacing w:val="-5"/>
        </w:rPr>
        <w:t xml:space="preserve"> </w:t>
      </w:r>
      <w:r>
        <w:rPr>
          <w:spacing w:val="-1"/>
        </w:rPr>
        <w:t>учебном</w:t>
      </w:r>
      <w:r>
        <w:rPr>
          <w:spacing w:val="-7"/>
        </w:rPr>
        <w:t xml:space="preserve"> </w:t>
      </w:r>
      <w:r>
        <w:rPr>
          <w:spacing w:val="-1"/>
        </w:rPr>
        <w:t>году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Едином</w:t>
      </w:r>
      <w:r>
        <w:rPr>
          <w:spacing w:val="-6"/>
        </w:rPr>
        <w:t xml:space="preserve"> </w:t>
      </w:r>
      <w:r>
        <w:rPr>
          <w:spacing w:val="-1"/>
        </w:rPr>
        <w:t>портале</w:t>
      </w:r>
      <w:r>
        <w:rPr>
          <w:spacing w:val="-1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(ЕПГУ</w:t>
      </w:r>
      <w:r>
        <w:rPr>
          <w:spacing w:val="-4"/>
        </w:rPr>
        <w:t xml:space="preserve"> </w:t>
      </w:r>
      <w:r>
        <w:t>Регистрация),</w:t>
      </w:r>
      <w:r>
        <w:rPr>
          <w:spacing w:val="-8"/>
        </w:rPr>
        <w:t xml:space="preserve"> </w:t>
      </w:r>
      <w:r>
        <w:t>вход</w:t>
      </w:r>
      <w:r>
        <w:rPr>
          <w:spacing w:val="-5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личный</w:t>
      </w:r>
      <w:r>
        <w:rPr>
          <w:spacing w:val="12"/>
        </w:rPr>
        <w:t xml:space="preserve"> </w:t>
      </w:r>
      <w:r>
        <w:t>кабинет</w:t>
      </w:r>
      <w:r>
        <w:rPr>
          <w:spacing w:val="12"/>
        </w:rPr>
        <w:t xml:space="preserve"> </w:t>
      </w:r>
      <w:r>
        <w:t>"Образование",</w:t>
      </w:r>
      <w:r>
        <w:rPr>
          <w:spacing w:val="15"/>
        </w:rPr>
        <w:t xml:space="preserve"> </w:t>
      </w:r>
      <w:r>
        <w:t>прошли</w:t>
      </w:r>
      <w:r>
        <w:rPr>
          <w:spacing w:val="13"/>
        </w:rPr>
        <w:t xml:space="preserve"> </w:t>
      </w:r>
      <w:r>
        <w:t>регистрацию</w:t>
      </w:r>
      <w:r>
        <w:rPr>
          <w:spacing w:val="12"/>
        </w:rPr>
        <w:t xml:space="preserve"> </w:t>
      </w:r>
      <w:r w:rsidR="00736818">
        <w:t>10</w:t>
      </w:r>
      <w:r>
        <w:t>0%</w:t>
      </w:r>
      <w:r>
        <w:rPr>
          <w:spacing w:val="1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90%</w:t>
      </w:r>
      <w:r>
        <w:rPr>
          <w:spacing w:val="1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4-</w:t>
      </w:r>
    </w:p>
    <w:p w:rsidR="00234F7E" w:rsidRDefault="00C57B8D">
      <w:pPr>
        <w:pStyle w:val="a3"/>
        <w:ind w:right="111" w:firstLine="0"/>
      </w:pPr>
      <w:r>
        <w:t>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цифровому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профилю,</w:t>
      </w:r>
      <w:r>
        <w:rPr>
          <w:spacing w:val="1"/>
        </w:rPr>
        <w:t xml:space="preserve"> </w:t>
      </w:r>
      <w:r>
        <w:t>включающий в себя сервисы по получению образовательных услуг и гос</w:t>
      </w:r>
      <w:r>
        <w:t>ударственных услуг в</w:t>
      </w:r>
      <w:r>
        <w:rPr>
          <w:spacing w:val="1"/>
        </w:rPr>
        <w:t xml:space="preserve"> </w:t>
      </w:r>
      <w:r>
        <w:t>сфере образования в электронной форме. На сегодняшний день проходит апробация сервиса и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педагогами, обучающимися,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и</w:t>
      </w:r>
      <w:r>
        <w:rPr>
          <w:spacing w:val="2"/>
        </w:rPr>
        <w:t xml:space="preserve"> </w:t>
      </w:r>
      <w:r>
        <w:t>родителями.</w:t>
      </w:r>
    </w:p>
    <w:p w:rsidR="00234F7E" w:rsidRDefault="00C57B8D">
      <w:pPr>
        <w:pStyle w:val="a3"/>
        <w:ind w:right="107"/>
      </w:pPr>
      <w:r>
        <w:t>Произошло</w:t>
      </w:r>
      <w:r>
        <w:rPr>
          <w:spacing w:val="-10"/>
        </w:rPr>
        <w:t xml:space="preserve"> </w:t>
      </w:r>
      <w:r>
        <w:t>обновление</w:t>
      </w:r>
      <w:r>
        <w:rPr>
          <w:spacing w:val="-13"/>
        </w:rPr>
        <w:t xml:space="preserve"> </w:t>
      </w:r>
      <w:r>
        <w:t>информационного</w:t>
      </w:r>
      <w:r>
        <w:rPr>
          <w:spacing w:val="-10"/>
        </w:rPr>
        <w:t xml:space="preserve"> </w:t>
      </w:r>
      <w:r>
        <w:t>наполнения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функциональных</w:t>
      </w:r>
      <w:r>
        <w:rPr>
          <w:spacing w:val="-11"/>
        </w:rPr>
        <w:t xml:space="preserve"> </w:t>
      </w:r>
      <w:r>
        <w:t>возможностей,</w:t>
      </w:r>
      <w:r>
        <w:rPr>
          <w:spacing w:val="-57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гимназии.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теперь можно получить не только на официальном сайте гимназии,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hyperlink r:id="rId5" w:history="1">
        <w:r w:rsidR="00736818" w:rsidRPr="007B7334">
          <w:rPr>
            <w:rStyle w:val="a5"/>
          </w:rPr>
          <w:t>https://vk.com</w:t>
        </w:r>
      </w:hyperlink>
      <w:r w:rsidR="00736818">
        <w:t xml:space="preserve">.  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репрезентативных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посредством сайта гимназии, групп, сформир</w:t>
      </w:r>
      <w:r>
        <w:t>ованных</w:t>
      </w:r>
      <w:r>
        <w:rPr>
          <w:spacing w:val="1"/>
        </w:rPr>
        <w:t xml:space="preserve"> </w:t>
      </w:r>
      <w:r>
        <w:t>в социальных</w:t>
      </w:r>
      <w:r>
        <w:rPr>
          <w:spacing w:val="1"/>
        </w:rPr>
        <w:t xml:space="preserve"> </w:t>
      </w:r>
      <w:r w:rsidR="00736818">
        <w:t>сетях</w:t>
      </w:r>
      <w:r>
        <w:t>.</w:t>
      </w:r>
    </w:p>
    <w:p w:rsidR="00234F7E" w:rsidRDefault="00C57B8D">
      <w:pPr>
        <w:pStyle w:val="a3"/>
        <w:spacing w:before="1"/>
        <w:ind w:right="109"/>
      </w:pPr>
      <w:r>
        <w:t>Ведется работа по использованию федеральной информационно-сервисной платформы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"горизонтального"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образования. Пока это направление деятельности находится в стадии апробации и 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ГИА,</w:t>
      </w:r>
      <w:r>
        <w:rPr>
          <w:spacing w:val="-10"/>
        </w:rPr>
        <w:t xml:space="preserve"> </w:t>
      </w:r>
      <w:r>
        <w:t>ВПР.</w:t>
      </w:r>
      <w:r>
        <w:rPr>
          <w:spacing w:val="-5"/>
        </w:rPr>
        <w:t xml:space="preserve"> </w:t>
      </w:r>
      <w:r>
        <w:t>Коллектив</w:t>
      </w:r>
      <w:r>
        <w:rPr>
          <w:spacing w:val="-10"/>
        </w:rPr>
        <w:t xml:space="preserve"> </w:t>
      </w:r>
      <w:r w:rsidR="00736818">
        <w:t xml:space="preserve">школы </w:t>
      </w:r>
      <w:r>
        <w:t>ежегодно</w:t>
      </w:r>
      <w:r>
        <w:rPr>
          <w:spacing w:val="-57"/>
        </w:rPr>
        <w:t xml:space="preserve"> </w:t>
      </w:r>
      <w:r>
        <w:t>принимает участие во множестве проектов и апробаций. Одним из направлений в</w:t>
      </w:r>
      <w:r>
        <w:t xml:space="preserve"> этом учебном</w:t>
      </w:r>
      <w:r>
        <w:rPr>
          <w:spacing w:val="1"/>
        </w:rPr>
        <w:t xml:space="preserve"> </w:t>
      </w:r>
      <w:r>
        <w:t>году является апробация новой российской образовательной коммуникационной платформы</w:t>
      </w:r>
      <w:r>
        <w:rPr>
          <w:spacing w:val="1"/>
        </w:rPr>
        <w:t xml:space="preserve"> </w:t>
      </w:r>
      <w:r>
        <w:t>СФЕРУМ</w:t>
      </w:r>
      <w:r>
        <w:rPr>
          <w:spacing w:val="1"/>
        </w:rPr>
        <w:t xml:space="preserve"> </w:t>
      </w:r>
      <w:r>
        <w:t>sferum.ru.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данной платформы.</w:t>
      </w:r>
    </w:p>
    <w:p w:rsidR="00234F7E" w:rsidRDefault="00C57B8D">
      <w:pPr>
        <w:pStyle w:val="a3"/>
        <w:ind w:left="822" w:firstLine="0"/>
      </w:pPr>
      <w:r>
        <w:t>В</w:t>
      </w:r>
      <w:r>
        <w:rPr>
          <w:spacing w:val="95"/>
        </w:rPr>
        <w:t xml:space="preserve"> </w:t>
      </w:r>
      <w:r>
        <w:t xml:space="preserve">рамках  </w:t>
      </w:r>
      <w:r>
        <w:rPr>
          <w:spacing w:val="37"/>
        </w:rPr>
        <w:t xml:space="preserve"> </w:t>
      </w:r>
      <w:r>
        <w:t xml:space="preserve">федерального  </w:t>
      </w:r>
      <w:r>
        <w:rPr>
          <w:spacing w:val="36"/>
        </w:rPr>
        <w:t xml:space="preserve"> </w:t>
      </w:r>
      <w:r>
        <w:t xml:space="preserve">проекта  </w:t>
      </w:r>
      <w:r>
        <w:rPr>
          <w:spacing w:val="38"/>
        </w:rPr>
        <w:t xml:space="preserve"> </w:t>
      </w:r>
      <w:r>
        <w:t>«</w:t>
      </w:r>
      <w:r>
        <w:t xml:space="preserve">Современная  </w:t>
      </w:r>
      <w:r>
        <w:rPr>
          <w:spacing w:val="36"/>
        </w:rPr>
        <w:t xml:space="preserve"> </w:t>
      </w:r>
      <w:r>
        <w:t xml:space="preserve">школа»  </w:t>
      </w:r>
      <w:r>
        <w:rPr>
          <w:spacing w:val="28"/>
        </w:rPr>
        <w:t xml:space="preserve"> </w:t>
      </w:r>
      <w:r>
        <w:t xml:space="preserve">национального  </w:t>
      </w:r>
      <w:r>
        <w:rPr>
          <w:spacing w:val="32"/>
        </w:rPr>
        <w:t xml:space="preserve"> </w:t>
      </w:r>
      <w:r>
        <w:t>проекта</w:t>
      </w:r>
    </w:p>
    <w:p w:rsidR="00234F7E" w:rsidRDefault="00736818">
      <w:pPr>
        <w:pStyle w:val="a3"/>
        <w:spacing w:before="22" w:line="259" w:lineRule="auto"/>
        <w:ind w:right="108" w:firstLine="0"/>
      </w:pPr>
      <w:r>
        <w:t>«Образование» с 01.09.2021</w:t>
      </w:r>
      <w:r w:rsidR="00C57B8D">
        <w:t xml:space="preserve"> году в нашей гимназии начал работу центр образования «Точка</w:t>
      </w:r>
      <w:r w:rsidR="00C57B8D">
        <w:rPr>
          <w:spacing w:val="1"/>
        </w:rPr>
        <w:t xml:space="preserve"> </w:t>
      </w:r>
      <w:r w:rsidR="00C57B8D">
        <w:t>роста».</w:t>
      </w:r>
      <w:r w:rsidR="00C57B8D">
        <w:rPr>
          <w:spacing w:val="1"/>
        </w:rPr>
        <w:t xml:space="preserve"> </w:t>
      </w:r>
      <w:r w:rsidR="00C57B8D">
        <w:t>Центр</w:t>
      </w:r>
      <w:r w:rsidR="00C57B8D">
        <w:rPr>
          <w:spacing w:val="1"/>
        </w:rPr>
        <w:t xml:space="preserve"> </w:t>
      </w:r>
      <w:r w:rsidR="00C57B8D">
        <w:t>позволяет</w:t>
      </w:r>
      <w:r w:rsidR="00C57B8D">
        <w:rPr>
          <w:spacing w:val="1"/>
        </w:rPr>
        <w:t xml:space="preserve"> </w:t>
      </w:r>
      <w:r w:rsidR="00C57B8D">
        <w:t>обеспечить</w:t>
      </w:r>
      <w:r w:rsidR="00C57B8D">
        <w:rPr>
          <w:spacing w:val="1"/>
        </w:rPr>
        <w:t xml:space="preserve"> </w:t>
      </w:r>
      <w:r w:rsidR="00C57B8D">
        <w:t>100%</w:t>
      </w:r>
      <w:r w:rsidR="00C57B8D">
        <w:rPr>
          <w:spacing w:val="1"/>
        </w:rPr>
        <w:t xml:space="preserve"> </w:t>
      </w:r>
      <w:r w:rsidR="00C57B8D">
        <w:t>охват</w:t>
      </w:r>
      <w:r w:rsidR="00C57B8D">
        <w:rPr>
          <w:spacing w:val="1"/>
        </w:rPr>
        <w:t xml:space="preserve"> </w:t>
      </w:r>
      <w:r w:rsidR="00C57B8D">
        <w:t>учащихся</w:t>
      </w:r>
      <w:r w:rsidR="00C57B8D">
        <w:rPr>
          <w:spacing w:val="1"/>
        </w:rPr>
        <w:t xml:space="preserve"> </w:t>
      </w:r>
      <w:r w:rsidR="00C57B8D">
        <w:t>новыми</w:t>
      </w:r>
      <w:r w:rsidR="00C57B8D">
        <w:rPr>
          <w:spacing w:val="1"/>
        </w:rPr>
        <w:t xml:space="preserve"> </w:t>
      </w:r>
      <w:r w:rsidR="00C57B8D">
        <w:t>методами</w:t>
      </w:r>
      <w:r w:rsidR="00C57B8D">
        <w:rPr>
          <w:spacing w:val="1"/>
        </w:rPr>
        <w:t xml:space="preserve"> </w:t>
      </w:r>
      <w:r w:rsidR="00C57B8D">
        <w:t>обучения</w:t>
      </w:r>
      <w:r w:rsidR="00C57B8D">
        <w:rPr>
          <w:spacing w:val="1"/>
        </w:rPr>
        <w:t xml:space="preserve"> </w:t>
      </w:r>
      <w:r w:rsidR="00C57B8D">
        <w:t>и</w:t>
      </w:r>
      <w:r w:rsidR="00C57B8D">
        <w:rPr>
          <w:spacing w:val="1"/>
        </w:rPr>
        <w:t xml:space="preserve"> </w:t>
      </w:r>
      <w:r w:rsidR="00C57B8D">
        <w:t>воспитания по предметным областям «</w:t>
      </w:r>
      <w:r w:rsidR="00246591">
        <w:t>Физика», «Химия»,</w:t>
      </w:r>
      <w:r w:rsidR="00C57B8D">
        <w:t>«Ин</w:t>
      </w:r>
      <w:r w:rsidR="00246591">
        <w:t xml:space="preserve">форматика», </w:t>
      </w:r>
      <w:r w:rsidR="00C57B8D">
        <w:t xml:space="preserve"> с использованием обновленного обор</w:t>
      </w:r>
      <w:r w:rsidR="00246591">
        <w:t xml:space="preserve">удования. </w:t>
      </w:r>
    </w:p>
    <w:p w:rsidR="00234F7E" w:rsidRDefault="00C57B8D">
      <w:pPr>
        <w:ind w:left="113" w:right="107" w:firstLine="708"/>
        <w:jc w:val="both"/>
      </w:pPr>
      <w:r>
        <w:t>Более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-52"/>
        </w:rPr>
        <w:t xml:space="preserve"> </w:t>
      </w:r>
      <w:r>
        <w:t>олимпиадах,</w:t>
      </w:r>
      <w:r>
        <w:rPr>
          <w:spacing w:val="-3"/>
        </w:rPr>
        <w:t xml:space="preserve"> </w:t>
      </w:r>
      <w:r>
        <w:t>конкурсах, проектах.</w:t>
      </w:r>
    </w:p>
    <w:p w:rsidR="00234F7E" w:rsidRDefault="00C57B8D">
      <w:pPr>
        <w:ind w:left="113" w:right="112" w:firstLine="708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 образовательной деятельности гимназии. Сюда относится и обучение 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этикету,</w:t>
      </w:r>
      <w:r>
        <w:rPr>
          <w:spacing w:val="5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5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сети</w:t>
      </w:r>
      <w:r>
        <w:rPr>
          <w:spacing w:val="6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5"/>
          <w:sz w:val="26"/>
        </w:rPr>
        <w:t xml:space="preserve"> </w:t>
      </w:r>
      <w:r>
        <w:rPr>
          <w:sz w:val="26"/>
        </w:rPr>
        <w:t>регулярность</w:t>
      </w:r>
      <w:r>
        <w:rPr>
          <w:spacing w:val="5"/>
          <w:sz w:val="26"/>
        </w:rPr>
        <w:t xml:space="preserve"> </w:t>
      </w:r>
      <w:r>
        <w:rPr>
          <w:sz w:val="26"/>
        </w:rPr>
        <w:t>использования</w:t>
      </w:r>
    </w:p>
    <w:p w:rsidR="00234F7E" w:rsidRDefault="00234F7E">
      <w:pPr>
        <w:jc w:val="both"/>
        <w:rPr>
          <w:sz w:val="26"/>
        </w:rPr>
        <w:sectPr w:rsidR="00234F7E">
          <w:pgSz w:w="11910" w:h="16840"/>
          <w:pgMar w:top="1040" w:right="880" w:bottom="280" w:left="880" w:header="720" w:footer="720" w:gutter="0"/>
          <w:cols w:space="720"/>
        </w:sectPr>
      </w:pPr>
    </w:p>
    <w:p w:rsidR="00234F7E" w:rsidRDefault="00C57B8D">
      <w:pPr>
        <w:spacing w:before="69"/>
        <w:ind w:left="113" w:right="117"/>
        <w:jc w:val="both"/>
        <w:rPr>
          <w:sz w:val="26"/>
        </w:rPr>
      </w:pPr>
      <w:r>
        <w:rPr>
          <w:sz w:val="26"/>
        </w:rPr>
        <w:t>цифровых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сервисов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уроках,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проектах.</w:t>
      </w:r>
    </w:p>
    <w:p w:rsidR="00234F7E" w:rsidRDefault="00C57B8D">
      <w:pPr>
        <w:pStyle w:val="a3"/>
        <w:spacing w:before="2"/>
        <w:ind w:right="108"/>
      </w:pPr>
      <w:r>
        <w:rPr>
          <w:color w:val="121212"/>
        </w:rPr>
        <w:t xml:space="preserve">В рамках реализации проекта ЦОС приоритетным направлением является </w:t>
      </w:r>
      <w:r>
        <w:t>повышение</w:t>
      </w:r>
      <w:r>
        <w:rPr>
          <w:spacing w:val="1"/>
        </w:rPr>
        <w:t xml:space="preserve"> </w:t>
      </w:r>
      <w:r>
        <w:t>компетентности педагогических кадров в области информационных и телекоммуникационных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проакти</w:t>
      </w:r>
      <w:r>
        <w:t>вные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профиль и выстраивать индивидуальный план обучения с использованием информационно-</w:t>
      </w:r>
      <w:r>
        <w:rPr>
          <w:spacing w:val="1"/>
        </w:rPr>
        <w:t xml:space="preserve"> </w:t>
      </w:r>
      <w:r>
        <w:t>сервисных платформ.</w:t>
      </w:r>
    </w:p>
    <w:p w:rsidR="00234F7E" w:rsidRDefault="00C57B8D">
      <w:pPr>
        <w:pStyle w:val="a3"/>
        <w:spacing w:before="3"/>
        <w:ind w:right="117"/>
      </w:pPr>
      <w:r>
        <w:t>Несмотря на это проблема повышения информационной культуры учителя, обу</w:t>
      </w:r>
      <w:r>
        <w:t>чении его</w:t>
      </w:r>
      <w:r>
        <w:rPr>
          <w:spacing w:val="-57"/>
        </w:rPr>
        <w:t xml:space="preserve"> </w:t>
      </w:r>
      <w:r>
        <w:t>эффективному</w:t>
      </w:r>
      <w:r>
        <w:rPr>
          <w:spacing w:val="53"/>
        </w:rPr>
        <w:t xml:space="preserve"> </w:t>
      </w:r>
      <w:r>
        <w:t>использованию</w:t>
      </w:r>
      <w:r>
        <w:rPr>
          <w:spacing w:val="59"/>
        </w:rPr>
        <w:t xml:space="preserve"> </w:t>
      </w:r>
      <w:r>
        <w:t>компьютера,</w:t>
      </w:r>
      <w:r>
        <w:rPr>
          <w:spacing w:val="58"/>
        </w:rPr>
        <w:t xml:space="preserve"> </w:t>
      </w:r>
      <w:r>
        <w:t>созданию</w:t>
      </w:r>
      <w:r>
        <w:rPr>
          <w:spacing w:val="57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ЦОР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дистанционных</w:t>
      </w:r>
      <w:r>
        <w:rPr>
          <w:spacing w:val="58"/>
        </w:rPr>
        <w:t xml:space="preserve"> </w:t>
      </w:r>
      <w:r>
        <w:t>курсов,</w:t>
      </w:r>
    </w:p>
    <w:p w:rsidR="00234F7E" w:rsidRDefault="00234F7E">
      <w:pPr>
        <w:sectPr w:rsidR="00234F7E">
          <w:pgSz w:w="11910" w:h="16840"/>
          <w:pgMar w:top="1040" w:right="880" w:bottom="280" w:left="880" w:header="720" w:footer="720" w:gutter="0"/>
          <w:cols w:space="720"/>
        </w:sectPr>
      </w:pPr>
    </w:p>
    <w:p w:rsidR="00234F7E" w:rsidRDefault="00C57B8D">
      <w:pPr>
        <w:pStyle w:val="a3"/>
        <w:spacing w:before="68"/>
        <w:ind w:right="110" w:firstLine="0"/>
      </w:pPr>
      <w:r>
        <w:t>персональных сайтов учителя, электронных портфолио, проведению онлайн-уроков, вебинаров,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цифровых оболочках,</w:t>
      </w:r>
      <w:r>
        <w:rPr>
          <w:spacing w:val="-1"/>
        </w:rPr>
        <w:t xml:space="preserve"> </w:t>
      </w:r>
      <w:r>
        <w:t>облачных сервисах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гимназии</w:t>
      </w:r>
      <w:r>
        <w:rPr>
          <w:spacing w:val="-1"/>
        </w:rPr>
        <w:t xml:space="preserve"> </w:t>
      </w:r>
      <w:r>
        <w:t>актуальна.</w:t>
      </w:r>
    </w:p>
    <w:p w:rsidR="00234F7E" w:rsidRDefault="00C57B8D">
      <w:pPr>
        <w:pStyle w:val="a3"/>
        <w:spacing w:before="1"/>
        <w:ind w:right="106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учителей-</w:t>
      </w:r>
      <w:r>
        <w:rPr>
          <w:spacing w:val="-57"/>
        </w:rPr>
        <w:t xml:space="preserve"> </w:t>
      </w:r>
      <w:r>
        <w:t>предметников по использованию ИКТ со</w:t>
      </w:r>
      <w:r w:rsidR="00417A7E">
        <w:t xml:space="preserve"> стороны администрации школы </w:t>
      </w:r>
      <w:r>
        <w:t>и методических</w:t>
      </w:r>
      <w:r>
        <w:rPr>
          <w:spacing w:val="1"/>
        </w:rPr>
        <w:t xml:space="preserve"> </w:t>
      </w:r>
      <w:r>
        <w:t>объединений. Это могут быть мастер-классы, обучающие семинары, педагогические с</w:t>
      </w:r>
      <w:r>
        <w:t>оветы,</w:t>
      </w:r>
      <w:r>
        <w:rPr>
          <w:spacing w:val="1"/>
        </w:rPr>
        <w:t xml:space="preserve"> </w:t>
      </w:r>
      <w:r>
        <w:t>консультации как групповые, так и индивидуальные, курсы повышения квалификации,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сообществах.</w:t>
      </w:r>
    </w:p>
    <w:p w:rsidR="00234F7E" w:rsidRDefault="00C57B8D">
      <w:pPr>
        <w:pStyle w:val="a3"/>
        <w:ind w:right="109"/>
      </w:pPr>
      <w:r>
        <w:t>Одним из элементов процесса цифровой трансформации, описывающих деятельность</w:t>
      </w:r>
      <w:r>
        <w:rPr>
          <w:spacing w:val="1"/>
        </w:rPr>
        <w:t xml:space="preserve"> </w:t>
      </w:r>
      <w:r>
        <w:t>школы в порядке первоочередности внедрения цифровых технологий является использование</w:t>
      </w:r>
      <w:r>
        <w:rPr>
          <w:spacing w:val="1"/>
        </w:rPr>
        <w:t xml:space="preserve"> </w:t>
      </w:r>
      <w:r>
        <w:t>цифровых технологий для решения задач управления. К этому элементу относятся аспекты,</w:t>
      </w:r>
      <w:r>
        <w:rPr>
          <w:spacing w:val="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платформ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задач управления</w:t>
      </w:r>
      <w:r>
        <w:rPr>
          <w:spacing w:val="-1"/>
        </w:rPr>
        <w:t xml:space="preserve"> </w:t>
      </w:r>
      <w:r>
        <w:t>школой.</w:t>
      </w:r>
    </w:p>
    <w:p w:rsidR="00234F7E" w:rsidRDefault="00C57B8D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гимн</w:t>
      </w:r>
      <w:r>
        <w:t>азии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мониторинговая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 образовательной деятельности осуществляется с использованием 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1С,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журнала,</w:t>
      </w:r>
      <w:r>
        <w:rPr>
          <w:spacing w:val="-11"/>
        </w:rPr>
        <w:t xml:space="preserve"> </w:t>
      </w:r>
      <w:r>
        <w:t>офисных</w:t>
      </w:r>
      <w:r>
        <w:rPr>
          <w:spacing w:val="-12"/>
        </w:rPr>
        <w:t xml:space="preserve"> </w:t>
      </w:r>
      <w:r>
        <w:t>приложений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аттестатами проходит с использован</w:t>
      </w:r>
      <w:r w:rsidR="00417A7E">
        <w:t>ием информационной системы АРМ КТ Лроф Аттестат</w:t>
      </w:r>
      <w:r>
        <w:t>, а база данных по</w:t>
      </w:r>
      <w:r>
        <w:rPr>
          <w:spacing w:val="1"/>
        </w:rPr>
        <w:t xml:space="preserve"> </w:t>
      </w:r>
      <w:r>
        <w:t>аттестатам заг</w:t>
      </w:r>
      <w:r>
        <w:t>ружается и хранится в ФИС ФРДО,</w:t>
      </w:r>
      <w:r>
        <w:rPr>
          <w:spacing w:val="1"/>
        </w:rPr>
        <w:t xml:space="preserve"> </w:t>
      </w:r>
      <w:r>
        <w:t>бухгалтерия работает с системой 1С, на</w:t>
      </w:r>
      <w:r>
        <w:rPr>
          <w:spacing w:val="1"/>
        </w:rPr>
        <w:t xml:space="preserve"> </w:t>
      </w:r>
      <w:r>
        <w:t>интернет-площадках,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bus.gov.ru.</w:t>
      </w:r>
    </w:p>
    <w:p w:rsidR="00234F7E" w:rsidRDefault="00C57B8D">
      <w:pPr>
        <w:pStyle w:val="a3"/>
        <w:spacing w:before="1"/>
        <w:ind w:right="110"/>
      </w:pPr>
      <w:r>
        <w:t>К концу 2024 года в гимназии должны быть внедрены механизмы обеспечения оценки</w:t>
      </w:r>
      <w:r>
        <w:rPr>
          <w:spacing w:val="1"/>
        </w:rPr>
        <w:t xml:space="preserve"> </w:t>
      </w:r>
      <w:r>
        <w:t>качества результатов промежуточной и итоговой аттестации обучающихся</w:t>
      </w:r>
      <w:r>
        <w:t xml:space="preserve"> на онлайн-ресурсах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биометрических данных, что позволит повысить уровень доступности образования, обеспечить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построения индивидуальной</w:t>
      </w:r>
      <w:r>
        <w:rPr>
          <w:spacing w:val="-1"/>
        </w:rPr>
        <w:t xml:space="preserve"> </w:t>
      </w:r>
      <w:r>
        <w:t>траектории развития.</w:t>
      </w:r>
    </w:p>
    <w:p w:rsidR="00234F7E" w:rsidRDefault="00234F7E">
      <w:pPr>
        <w:sectPr w:rsidR="00234F7E">
          <w:pgSz w:w="11910" w:h="16840"/>
          <w:pgMar w:top="1040" w:right="880" w:bottom="280" w:left="880" w:header="720" w:footer="720" w:gutter="0"/>
          <w:cols w:space="720"/>
        </w:sectPr>
      </w:pPr>
    </w:p>
    <w:p w:rsidR="00234F7E" w:rsidRDefault="00234F7E">
      <w:pPr>
        <w:pStyle w:val="a3"/>
        <w:ind w:left="0" w:firstLine="0"/>
        <w:jc w:val="left"/>
        <w:rPr>
          <w:sz w:val="20"/>
        </w:rPr>
      </w:pPr>
    </w:p>
    <w:p w:rsidR="00234F7E" w:rsidRDefault="00234F7E">
      <w:pPr>
        <w:pStyle w:val="a3"/>
        <w:ind w:left="0" w:firstLine="0"/>
        <w:jc w:val="left"/>
        <w:rPr>
          <w:sz w:val="20"/>
        </w:rPr>
      </w:pPr>
    </w:p>
    <w:p w:rsidR="00234F7E" w:rsidRDefault="00234F7E">
      <w:pPr>
        <w:pStyle w:val="a3"/>
        <w:ind w:left="0" w:firstLine="0"/>
        <w:jc w:val="left"/>
        <w:rPr>
          <w:sz w:val="20"/>
        </w:rPr>
      </w:pPr>
    </w:p>
    <w:p w:rsidR="00234F7E" w:rsidRDefault="00234F7E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780"/>
        <w:gridCol w:w="2960"/>
        <w:gridCol w:w="2996"/>
        <w:gridCol w:w="5643"/>
      </w:tblGrid>
      <w:tr w:rsidR="00234F7E">
        <w:trPr>
          <w:trHeight w:val="1113"/>
        </w:trPr>
        <w:tc>
          <w:tcPr>
            <w:tcW w:w="504" w:type="dxa"/>
          </w:tcPr>
          <w:p w:rsidR="00234F7E" w:rsidRDefault="00234F7E">
            <w:pPr>
              <w:pStyle w:val="TableParagraph"/>
              <w:spacing w:before="5"/>
              <w:rPr>
                <w:sz w:val="23"/>
              </w:rPr>
            </w:pPr>
          </w:p>
          <w:p w:rsidR="00234F7E" w:rsidRDefault="00C57B8D">
            <w:pPr>
              <w:pStyle w:val="TableParagraph"/>
              <w:spacing w:line="254" w:lineRule="auto"/>
              <w:ind w:left="107" w:right="4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80" w:type="dxa"/>
          </w:tcPr>
          <w:p w:rsidR="00234F7E" w:rsidRDefault="00C57B8D">
            <w:pPr>
              <w:pStyle w:val="TableParagraph"/>
              <w:spacing w:before="4"/>
              <w:ind w:left="247" w:right="185" w:firstLine="14"/>
              <w:jc w:val="center"/>
              <w:rPr>
                <w:sz w:val="24"/>
              </w:rPr>
            </w:pPr>
            <w:r>
              <w:rPr>
                <w:sz w:val="24"/>
              </w:rPr>
              <w:t>Задачи этапа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960" w:type="dxa"/>
          </w:tcPr>
          <w:p w:rsidR="00234F7E" w:rsidRDefault="00C57B8D">
            <w:pPr>
              <w:pStyle w:val="TableParagraph"/>
              <w:spacing w:line="270" w:lineRule="atLeast"/>
              <w:ind w:left="798" w:right="306" w:hanging="42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2996" w:type="dxa"/>
          </w:tcPr>
          <w:p w:rsidR="00234F7E" w:rsidRDefault="00234F7E">
            <w:pPr>
              <w:pStyle w:val="TableParagraph"/>
              <w:spacing w:before="3"/>
              <w:rPr>
                <w:sz w:val="24"/>
              </w:rPr>
            </w:pPr>
          </w:p>
          <w:p w:rsidR="00234F7E" w:rsidRDefault="00C57B8D">
            <w:pPr>
              <w:pStyle w:val="TableParagraph"/>
              <w:spacing w:before="1"/>
              <w:ind w:left="947" w:right="846" w:hanging="36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5643" w:type="dxa"/>
          </w:tcPr>
          <w:p w:rsidR="00234F7E" w:rsidRDefault="00234F7E">
            <w:pPr>
              <w:pStyle w:val="TableParagraph"/>
              <w:spacing w:before="2"/>
              <w:rPr>
                <w:sz w:val="36"/>
              </w:rPr>
            </w:pPr>
          </w:p>
          <w:p w:rsidR="00234F7E" w:rsidRDefault="00C57B8D">
            <w:pPr>
              <w:pStyle w:val="TableParagraph"/>
              <w:ind w:left="157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234F7E">
        <w:trPr>
          <w:trHeight w:val="7261"/>
        </w:trPr>
        <w:tc>
          <w:tcPr>
            <w:tcW w:w="504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:rsidR="00234F7E" w:rsidRDefault="00C57B8D">
            <w:pPr>
              <w:pStyle w:val="TableParagraph"/>
              <w:tabs>
                <w:tab w:val="left" w:pos="669"/>
                <w:tab w:val="left" w:pos="1526"/>
                <w:tab w:val="left" w:pos="1666"/>
                <w:tab w:val="left" w:pos="2002"/>
                <w:tab w:val="left" w:pos="2480"/>
                <w:tab w:val="left" w:pos="2601"/>
              </w:tabs>
              <w:spacing w:before="1"/>
              <w:ind w:left="107" w:right="4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234F7E" w:rsidRDefault="00C57B8D">
            <w:pPr>
              <w:pStyle w:val="TableParagraph"/>
              <w:tabs>
                <w:tab w:val="left" w:pos="224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базы</w:t>
            </w:r>
          </w:p>
          <w:p w:rsidR="00234F7E" w:rsidRDefault="00C57B8D">
            <w:pPr>
              <w:pStyle w:val="TableParagraph"/>
              <w:tabs>
                <w:tab w:val="left" w:pos="200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ФГОС.</w:t>
            </w:r>
          </w:p>
          <w:p w:rsidR="00234F7E" w:rsidRDefault="00C57B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234F7E" w:rsidRDefault="00C57B8D">
            <w:pPr>
              <w:pStyle w:val="TableParagraph"/>
              <w:ind w:left="107" w:right="1003"/>
              <w:rPr>
                <w:sz w:val="24"/>
              </w:rPr>
            </w:pPr>
            <w:r>
              <w:rPr>
                <w:spacing w:val="-1"/>
                <w:sz w:val="24"/>
              </w:rPr>
              <w:t>инфраструктура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960" w:type="dxa"/>
          </w:tcPr>
          <w:p w:rsidR="00234F7E" w:rsidRDefault="00C57B8D">
            <w:pPr>
              <w:pStyle w:val="TableParagraph"/>
              <w:spacing w:before="1"/>
              <w:ind w:left="109" w:right="3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34F7E" w:rsidRDefault="00234F7E">
            <w:pPr>
              <w:pStyle w:val="TableParagraph"/>
              <w:spacing w:before="1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9" w:right="3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234F7E" w:rsidRDefault="00C57B8D">
            <w:pPr>
              <w:pStyle w:val="TableParagraph"/>
              <w:spacing w:line="280" w:lineRule="auto"/>
              <w:ind w:left="109" w:right="164"/>
              <w:jc w:val="both"/>
              <w:rPr>
                <w:sz w:val="24"/>
              </w:rPr>
            </w:pPr>
            <w:r>
              <w:rPr>
                <w:sz w:val="24"/>
              </w:rPr>
              <w:t>кабинетов (компьютерное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ПО)</w:t>
            </w:r>
          </w:p>
          <w:p w:rsidR="00234F7E" w:rsidRDefault="00C57B8D">
            <w:pPr>
              <w:pStyle w:val="TableParagraph"/>
              <w:tabs>
                <w:tab w:val="left" w:pos="1481"/>
                <w:tab w:val="left" w:pos="2035"/>
                <w:tab w:val="left" w:pos="2559"/>
              </w:tabs>
              <w:spacing w:before="228"/>
              <w:ind w:left="109" w:right="4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34F7E" w:rsidRDefault="00C57B8D">
            <w:pPr>
              <w:pStyle w:val="TableParagraph"/>
              <w:spacing w:line="247" w:lineRule="auto"/>
              <w:ind w:left="109" w:right="4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документ-камера,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веб-камера, аудиоколонки,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</w:p>
          <w:p w:rsidR="00234F7E" w:rsidRDefault="00234F7E">
            <w:pPr>
              <w:pStyle w:val="TableParagraph"/>
              <w:rPr>
                <w:sz w:val="23"/>
              </w:rPr>
            </w:pPr>
          </w:p>
          <w:p w:rsidR="00234F7E" w:rsidRDefault="00234F7E">
            <w:pPr>
              <w:pStyle w:val="TableParagraph"/>
              <w:tabs>
                <w:tab w:val="left" w:pos="1804"/>
                <w:tab w:val="left" w:pos="2797"/>
              </w:tabs>
              <w:ind w:left="109" w:right="41"/>
              <w:rPr>
                <w:sz w:val="24"/>
              </w:rPr>
            </w:pPr>
          </w:p>
        </w:tc>
        <w:tc>
          <w:tcPr>
            <w:tcW w:w="2996" w:type="dxa"/>
          </w:tcPr>
          <w:p w:rsidR="00234F7E" w:rsidRDefault="00C57B8D">
            <w:pPr>
              <w:pStyle w:val="TableParagraph"/>
              <w:spacing w:before="1"/>
              <w:ind w:left="104" w:right="72"/>
              <w:rPr>
                <w:sz w:val="24"/>
              </w:rPr>
            </w:pPr>
            <w:r>
              <w:rPr>
                <w:sz w:val="24"/>
              </w:rPr>
              <w:t>Создание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и безопасн</w:t>
            </w:r>
            <w:r>
              <w:rPr>
                <w:sz w:val="24"/>
              </w:rPr>
              <w:t>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 и</w:t>
            </w:r>
          </w:p>
          <w:p w:rsidR="00234F7E" w:rsidRDefault="00C57B8D">
            <w:pPr>
              <w:pStyle w:val="TableParagraph"/>
              <w:spacing w:before="1"/>
              <w:ind w:left="104" w:right="265"/>
              <w:rPr>
                <w:sz w:val="24"/>
              </w:rPr>
            </w:pPr>
            <w:r>
              <w:rPr>
                <w:sz w:val="24"/>
              </w:rPr>
              <w:t>доступность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уровней.</w:t>
            </w:r>
          </w:p>
          <w:p w:rsidR="00234F7E" w:rsidRDefault="00C57B8D">
            <w:pPr>
              <w:pStyle w:val="TableParagraph"/>
              <w:ind w:left="104" w:right="480"/>
              <w:rPr>
                <w:sz w:val="24"/>
              </w:rPr>
            </w:pPr>
            <w:r>
              <w:rPr>
                <w:sz w:val="24"/>
              </w:rPr>
              <w:t>Доступность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</w:tc>
        <w:tc>
          <w:tcPr>
            <w:tcW w:w="5643" w:type="dxa"/>
          </w:tcPr>
          <w:p w:rsidR="00234F7E" w:rsidRDefault="00C57B8D">
            <w:pPr>
              <w:pStyle w:val="TableParagraph"/>
              <w:spacing w:before="1"/>
              <w:ind w:left="104" w:right="44"/>
              <w:jc w:val="both"/>
              <w:rPr>
                <w:sz w:val="24"/>
              </w:rPr>
            </w:pPr>
            <w:r>
              <w:rPr>
                <w:sz w:val="24"/>
              </w:rPr>
              <w:t>Осуществлён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оснащения.</w:t>
            </w:r>
          </w:p>
          <w:p w:rsidR="00234F7E" w:rsidRDefault="00C57B8D">
            <w:pPr>
              <w:pStyle w:val="TableParagraph"/>
              <w:spacing w:before="6" w:line="274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интернета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МБ</w:t>
            </w:r>
          </w:p>
          <w:p w:rsidR="00234F7E" w:rsidRDefault="00C57B8D">
            <w:pPr>
              <w:pStyle w:val="TableParagraph"/>
              <w:ind w:left="104" w:right="40"/>
              <w:jc w:val="both"/>
              <w:rPr>
                <w:sz w:val="24"/>
              </w:rPr>
            </w:pPr>
            <w:r>
              <w:rPr>
                <w:sz w:val="24"/>
              </w:rPr>
              <w:t>Осуществлён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ноутбуков.</w:t>
            </w:r>
          </w:p>
          <w:p w:rsidR="00234F7E" w:rsidRDefault="00C57B8D">
            <w:pPr>
              <w:pStyle w:val="TableParagraph"/>
              <w:spacing w:before="2"/>
              <w:ind w:left="104" w:right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100% кабинетов оборудованы мультимедийными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АРМ педагога и подключены к локальной сети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гимназии.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7"/>
              <w:rPr>
                <w:sz w:val="21"/>
              </w:rPr>
            </w:pPr>
          </w:p>
          <w:p w:rsidR="00234F7E" w:rsidRDefault="00C57B8D">
            <w:pPr>
              <w:pStyle w:val="TableParagraph"/>
              <w:ind w:left="104" w:right="44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ги</w:t>
            </w:r>
            <w:r>
              <w:rPr>
                <w:sz w:val="24"/>
              </w:rPr>
              <w:t>мназии.</w:t>
            </w:r>
          </w:p>
          <w:p w:rsidR="00234F7E" w:rsidRDefault="00C57B8D">
            <w:pPr>
              <w:pStyle w:val="TableParagraph"/>
              <w:ind w:left="104" w:right="39"/>
              <w:jc w:val="both"/>
              <w:rPr>
                <w:sz w:val="24"/>
              </w:rPr>
            </w:pPr>
            <w:r>
              <w:rPr>
                <w:sz w:val="24"/>
              </w:rPr>
              <w:t>Заменены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МФУ,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аудиоколонки,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Реновация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ПО, 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34F7E" w:rsidRDefault="00417A7E">
            <w:pPr>
              <w:pStyle w:val="TableParagraph"/>
              <w:spacing w:before="5"/>
              <w:ind w:left="104" w:righ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оборудованы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интерактивными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досками</w:t>
            </w:r>
            <w:r w:rsidR="00C57B8D">
              <w:rPr>
                <w:b/>
                <w:sz w:val="24"/>
              </w:rPr>
              <w:t>.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</w:p>
          <w:p w:rsidR="00234F7E" w:rsidRDefault="00234F7E">
            <w:pPr>
              <w:pStyle w:val="TableParagraph"/>
              <w:spacing w:before="3"/>
              <w:rPr>
                <w:sz w:val="24"/>
              </w:rPr>
            </w:pPr>
          </w:p>
          <w:p w:rsidR="00234F7E" w:rsidRDefault="00417A7E">
            <w:pPr>
              <w:pStyle w:val="TableParagraph"/>
              <w:spacing w:before="6"/>
              <w:ind w:left="104" w:righ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234F7E" w:rsidRDefault="00234F7E">
      <w:pPr>
        <w:jc w:val="both"/>
        <w:rPr>
          <w:sz w:val="24"/>
        </w:rPr>
        <w:sectPr w:rsidR="00234F7E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780"/>
        <w:gridCol w:w="2960"/>
        <w:gridCol w:w="2996"/>
        <w:gridCol w:w="5643"/>
      </w:tblGrid>
      <w:tr w:rsidR="00234F7E">
        <w:trPr>
          <w:trHeight w:val="847"/>
        </w:trPr>
        <w:tc>
          <w:tcPr>
            <w:tcW w:w="504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5643" w:type="dxa"/>
          </w:tcPr>
          <w:p w:rsidR="00234F7E" w:rsidRDefault="00417A7E" w:rsidP="00417A7E">
            <w:pPr>
              <w:pStyle w:val="TableParagraph"/>
              <w:tabs>
                <w:tab w:val="left" w:pos="1965"/>
                <w:tab w:val="left" w:pos="2387"/>
                <w:tab w:val="left" w:pos="3917"/>
              </w:tabs>
              <w:spacing w:before="6"/>
              <w:ind w:left="104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стационарный</w:t>
            </w:r>
            <w:r w:rsidR="00C57B8D">
              <w:rPr>
                <w:b/>
                <w:sz w:val="24"/>
              </w:rPr>
              <w:tab/>
            </w:r>
            <w:r w:rsidR="00C57B8D">
              <w:rPr>
                <w:b/>
                <w:sz w:val="24"/>
              </w:rPr>
              <w:tab/>
            </w:r>
            <w:r w:rsidR="00C57B8D">
              <w:rPr>
                <w:b/>
                <w:spacing w:val="-1"/>
                <w:sz w:val="24"/>
              </w:rPr>
              <w:t>компьютерны</w:t>
            </w:r>
            <w:r>
              <w:rPr>
                <w:b/>
                <w:spacing w:val="-1"/>
                <w:sz w:val="24"/>
              </w:rPr>
              <w:t xml:space="preserve">й </w:t>
            </w:r>
            <w:r w:rsidR="00C57B8D">
              <w:rPr>
                <w:b/>
                <w:spacing w:val="-1"/>
                <w:sz w:val="24"/>
              </w:rPr>
              <w:t>х</w:t>
            </w:r>
            <w:r w:rsidR="00C57B8D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C57B8D">
              <w:rPr>
                <w:b/>
                <w:sz w:val="24"/>
              </w:rPr>
              <w:t>.</w:t>
            </w:r>
          </w:p>
        </w:tc>
      </w:tr>
    </w:tbl>
    <w:p w:rsidR="00234F7E" w:rsidRDefault="00234F7E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68"/>
        <w:gridCol w:w="3055"/>
        <w:gridCol w:w="3110"/>
        <w:gridCol w:w="5477"/>
      </w:tblGrid>
      <w:tr w:rsidR="00234F7E">
        <w:trPr>
          <w:trHeight w:val="8571"/>
        </w:trPr>
        <w:tc>
          <w:tcPr>
            <w:tcW w:w="374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234F7E" w:rsidRDefault="00C57B8D">
            <w:pPr>
              <w:pStyle w:val="TableParagraph"/>
              <w:spacing w:before="6"/>
              <w:ind w:left="105"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Цифровые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сервисы,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234F7E" w:rsidRDefault="00C57B8D">
            <w:pPr>
              <w:pStyle w:val="TableParagraph"/>
              <w:tabs>
                <w:tab w:val="left" w:pos="814"/>
              </w:tabs>
              <w:ind w:left="105" w:right="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 уровня 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(планирование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  <w:p w:rsidR="00234F7E" w:rsidRDefault="00C57B8D">
            <w:pPr>
              <w:pStyle w:val="TableParagraph"/>
              <w:spacing w:before="1"/>
              <w:ind w:left="105" w:right="577"/>
              <w:rPr>
                <w:sz w:val="24"/>
              </w:rPr>
            </w:pPr>
            <w:r>
              <w:rPr>
                <w:sz w:val="24"/>
              </w:rPr>
              <w:t>выбор 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34F7E" w:rsidRDefault="00C57B8D"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формирования ЦОС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подходящего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3055" w:type="dxa"/>
          </w:tcPr>
          <w:p w:rsidR="00234F7E" w:rsidRDefault="00C57B8D">
            <w:pPr>
              <w:pStyle w:val="TableParagraph"/>
              <w:tabs>
                <w:tab w:val="left" w:pos="2646"/>
              </w:tabs>
              <w:spacing w:before="6"/>
              <w:ind w:left="111" w:right="48"/>
              <w:jc w:val="both"/>
              <w:rPr>
                <w:sz w:val="24"/>
              </w:rPr>
            </w:pPr>
            <w:r>
              <w:rPr>
                <w:sz w:val="24"/>
              </w:rPr>
              <w:t>Мониторинг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234F7E" w:rsidRDefault="00C57B8D">
            <w:pPr>
              <w:pStyle w:val="TableParagraph"/>
              <w:tabs>
                <w:tab w:val="left" w:pos="2116"/>
                <w:tab w:val="left" w:pos="2764"/>
              </w:tabs>
              <w:ind w:left="111" w:right="4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 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234F7E" w:rsidRDefault="00C57B8D">
            <w:pPr>
              <w:pStyle w:val="TableParagraph"/>
              <w:tabs>
                <w:tab w:val="left" w:pos="2053"/>
              </w:tabs>
              <w:ind w:left="111" w:right="4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234F7E" w:rsidRDefault="00C57B8D">
            <w:pPr>
              <w:pStyle w:val="TableParagraph"/>
              <w:spacing w:before="4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234F7E" w:rsidRDefault="00C57B8D">
            <w:pPr>
              <w:pStyle w:val="TableParagraph"/>
              <w:tabs>
                <w:tab w:val="left" w:pos="1703"/>
                <w:tab w:val="left" w:pos="2943"/>
              </w:tabs>
              <w:ind w:left="111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234F7E" w:rsidRDefault="00C57B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234F7E" w:rsidRDefault="00C57B8D">
            <w:pPr>
              <w:pStyle w:val="TableParagraph"/>
              <w:tabs>
                <w:tab w:val="left" w:pos="1817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4F7E" w:rsidRDefault="00C57B8D">
            <w:pPr>
              <w:pStyle w:val="TableParagraph"/>
              <w:tabs>
                <w:tab w:val="left" w:pos="1178"/>
                <w:tab w:val="left" w:pos="1269"/>
                <w:tab w:val="left" w:pos="1787"/>
                <w:tab w:val="left" w:pos="1872"/>
                <w:tab w:val="left" w:pos="1993"/>
                <w:tab w:val="left" w:pos="2943"/>
              </w:tabs>
              <w:spacing w:before="47"/>
              <w:ind w:left="111" w:right="-15"/>
              <w:rPr>
                <w:sz w:val="24"/>
              </w:rPr>
            </w:pPr>
            <w:r>
              <w:rPr>
                <w:sz w:val="24"/>
              </w:rPr>
              <w:t>внеурочная деятельность)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новых ресурсов: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образован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https://newschool.sberclass.ru/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участников</w:t>
            </w:r>
          </w:p>
        </w:tc>
        <w:tc>
          <w:tcPr>
            <w:tcW w:w="3110" w:type="dxa"/>
          </w:tcPr>
          <w:p w:rsidR="00234F7E" w:rsidRDefault="00C57B8D">
            <w:pPr>
              <w:pStyle w:val="TableParagraph"/>
              <w:spacing w:before="6"/>
              <w:ind w:left="107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</w:pPr>
          </w:p>
          <w:p w:rsidR="00234F7E" w:rsidRDefault="00C57B8D">
            <w:pPr>
              <w:pStyle w:val="TableParagraph"/>
              <w:ind w:left="107" w:right="38"/>
              <w:rPr>
                <w:sz w:val="24"/>
              </w:rPr>
            </w:pPr>
            <w:r>
              <w:rPr>
                <w:sz w:val="24"/>
              </w:rPr>
              <w:t>Повышение 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информационных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5477" w:type="dxa"/>
          </w:tcPr>
          <w:p w:rsidR="00234F7E" w:rsidRDefault="00C57B8D">
            <w:pPr>
              <w:pStyle w:val="TableParagraph"/>
              <w:spacing w:before="6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 анализ цифровых продуктов. Изучены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234F7E" w:rsidRDefault="00C57B8D">
            <w:pPr>
              <w:pStyle w:val="TableParagraph"/>
              <w:tabs>
                <w:tab w:val="left" w:pos="1796"/>
                <w:tab w:val="left" w:pos="1923"/>
                <w:tab w:val="left" w:pos="2292"/>
                <w:tab w:val="left" w:pos="3838"/>
                <w:tab w:val="left" w:pos="4696"/>
              </w:tabs>
              <w:spacing w:before="5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Пройдены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внедрению</w:t>
            </w:r>
            <w:r>
              <w:rPr>
                <w:b/>
                <w:sz w:val="24"/>
              </w:rPr>
              <w:tab/>
              <w:t>персонализированной</w:t>
            </w:r>
            <w:r>
              <w:rPr>
                <w:b/>
                <w:sz w:val="24"/>
              </w:rPr>
              <w:tab/>
              <w:t>модели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417A7E">
              <w:rPr>
                <w:b/>
                <w:sz w:val="24"/>
              </w:rPr>
              <w:t>платформой. 12</w:t>
            </w:r>
            <w:r>
              <w:rPr>
                <w:b/>
                <w:sz w:val="24"/>
              </w:rPr>
              <w:t xml:space="preserve"> педагогов прошли курсовую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удостоверение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повышении</w:t>
            </w:r>
            <w:r>
              <w:rPr>
                <w:b/>
                <w:sz w:val="24"/>
              </w:rPr>
              <w:tab/>
              <w:t>квалификации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гос.образца.</w:t>
            </w:r>
          </w:p>
          <w:p w:rsidR="00234F7E" w:rsidRDefault="00234F7E">
            <w:pPr>
              <w:pStyle w:val="TableParagraph"/>
              <w:spacing w:before="7"/>
              <w:rPr>
                <w:sz w:val="23"/>
              </w:rPr>
            </w:pPr>
          </w:p>
          <w:p w:rsidR="00234F7E" w:rsidRDefault="00C57B8D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Доступ для педагогов 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информационно-методического</w:t>
            </w:r>
          </w:p>
          <w:p w:rsidR="00234F7E" w:rsidRDefault="00C57B8D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 цифрового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:rsidR="00234F7E" w:rsidRDefault="00234F7E">
            <w:pPr>
              <w:pStyle w:val="TableParagraph"/>
              <w:spacing w:before="5"/>
              <w:rPr>
                <w:sz w:val="24"/>
              </w:rPr>
            </w:pPr>
          </w:p>
          <w:p w:rsidR="00234F7E" w:rsidRDefault="00C57B8D">
            <w:pPr>
              <w:pStyle w:val="TableParagraph"/>
              <w:spacing w:before="1"/>
              <w:ind w:left="10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Прошли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17A7E"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гуманитарного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 роста».</w:t>
            </w:r>
          </w:p>
        </w:tc>
      </w:tr>
    </w:tbl>
    <w:p w:rsidR="00234F7E" w:rsidRDefault="00234F7E">
      <w:pPr>
        <w:jc w:val="both"/>
        <w:rPr>
          <w:sz w:val="24"/>
        </w:rPr>
        <w:sectPr w:rsidR="00234F7E">
          <w:pgSz w:w="16840" w:h="11910" w:orient="landscape"/>
          <w:pgMar w:top="9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68"/>
        <w:gridCol w:w="3055"/>
        <w:gridCol w:w="3110"/>
        <w:gridCol w:w="5477"/>
      </w:tblGrid>
      <w:tr w:rsidR="00234F7E">
        <w:trPr>
          <w:trHeight w:val="9788"/>
        </w:trPr>
        <w:tc>
          <w:tcPr>
            <w:tcW w:w="374" w:type="dxa"/>
          </w:tcPr>
          <w:p w:rsidR="00234F7E" w:rsidRDefault="00234F7E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234F7E" w:rsidRDefault="00234F7E">
            <w:pPr>
              <w:pStyle w:val="TableParagraph"/>
              <w:spacing w:before="6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5" w:right="46"/>
              <w:rPr>
                <w:sz w:val="24"/>
              </w:rPr>
            </w:pPr>
            <w:r>
              <w:rPr>
                <w:sz w:val="24"/>
              </w:rPr>
              <w:t>Использование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2"/>
              <w:rPr>
                <w:sz w:val="26"/>
              </w:rPr>
            </w:pPr>
          </w:p>
          <w:p w:rsidR="00234F7E" w:rsidRDefault="00C57B8D">
            <w:pPr>
              <w:pStyle w:val="TableParagraph"/>
              <w:tabs>
                <w:tab w:val="left" w:pos="715"/>
                <w:tab w:val="left" w:pos="1086"/>
                <w:tab w:val="left" w:pos="1621"/>
                <w:tab w:val="left" w:pos="1751"/>
                <w:tab w:val="left" w:pos="2067"/>
              </w:tabs>
              <w:ind w:left="110" w:right="22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организации. </w:t>
            </w:r>
            <w:r>
              <w:rPr>
                <w:sz w:val="24"/>
              </w:rPr>
              <w:t>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  <w:p w:rsidR="00234F7E" w:rsidRDefault="00C57B8D">
            <w:pPr>
              <w:pStyle w:val="TableParagraph"/>
              <w:spacing w:before="1"/>
              <w:ind w:left="105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55" w:type="dxa"/>
          </w:tcPr>
          <w:p w:rsidR="00234F7E" w:rsidRDefault="00C57B8D">
            <w:pPr>
              <w:pStyle w:val="TableParagraph"/>
              <w:spacing w:before="6"/>
              <w:ind w:left="111" w:right="116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234F7E" w:rsidRDefault="00C57B8D">
            <w:pPr>
              <w:pStyle w:val="TableParagraph"/>
              <w:spacing w:before="22"/>
              <w:ind w:left="111" w:right="3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234F7E" w:rsidRDefault="00C57B8D">
            <w:pPr>
              <w:pStyle w:val="TableParagraph"/>
              <w:tabs>
                <w:tab w:val="left" w:pos="2193"/>
              </w:tabs>
              <w:ind w:left="111" w:right="3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</w:p>
          <w:p w:rsidR="00234F7E" w:rsidRDefault="00C57B8D">
            <w:pPr>
              <w:pStyle w:val="TableParagraph"/>
              <w:tabs>
                <w:tab w:val="left" w:pos="2130"/>
                <w:tab w:val="left" w:pos="2396"/>
                <w:tab w:val="left" w:pos="2881"/>
              </w:tabs>
              <w:ind w:left="111" w:right="36"/>
              <w:jc w:val="both"/>
              <w:rPr>
                <w:sz w:val="24"/>
              </w:rPr>
            </w:pPr>
            <w:r>
              <w:rPr>
                <w:sz w:val="24"/>
              </w:rPr>
              <w:t>кадрового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статистической отчетности,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34F7E" w:rsidRDefault="00C57B8D">
            <w:pPr>
              <w:pStyle w:val="TableParagraph"/>
              <w:tabs>
                <w:tab w:val="left" w:pos="2565"/>
              </w:tabs>
              <w:spacing w:before="1"/>
              <w:ind w:left="111" w:right="3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34F7E" w:rsidRDefault="00C57B8D">
            <w:pPr>
              <w:pStyle w:val="TableParagraph"/>
              <w:ind w:left="111" w:right="7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234F7E" w:rsidRDefault="00C57B8D">
            <w:pPr>
              <w:pStyle w:val="TableParagraph"/>
              <w:tabs>
                <w:tab w:val="left" w:pos="1976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существующую</w:t>
            </w:r>
            <w:r>
              <w:rPr>
                <w:sz w:val="24"/>
              </w:rPr>
              <w:tab/>
              <w:t>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234F7E" w:rsidRDefault="00C57B8D">
            <w:pPr>
              <w:pStyle w:val="TableParagraph"/>
              <w:tabs>
                <w:tab w:val="left" w:pos="1298"/>
                <w:tab w:val="left" w:pos="1490"/>
                <w:tab w:val="left" w:pos="2044"/>
                <w:tab w:val="left" w:pos="2151"/>
                <w:tab w:val="left" w:pos="2296"/>
                <w:tab w:val="left" w:pos="2348"/>
                <w:tab w:val="left" w:pos="2442"/>
              </w:tabs>
              <w:spacing w:before="1"/>
              <w:ind w:left="111" w:right="-1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(семинары,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110" w:type="dxa"/>
          </w:tcPr>
          <w:p w:rsidR="00234F7E" w:rsidRDefault="00234F7E">
            <w:pPr>
              <w:pStyle w:val="TableParagraph"/>
              <w:spacing w:before="6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tabs>
                <w:tab w:val="left" w:pos="2098"/>
              </w:tabs>
              <w:spacing w:before="232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234F7E" w:rsidRDefault="00C57B8D">
            <w:pPr>
              <w:pStyle w:val="TableParagraph"/>
              <w:tabs>
                <w:tab w:val="left" w:pos="2237"/>
                <w:tab w:val="left" w:pos="2298"/>
              </w:tabs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сетевого</w:t>
            </w:r>
          </w:p>
          <w:p w:rsidR="00234F7E" w:rsidRDefault="00C57B8D">
            <w:pPr>
              <w:pStyle w:val="TableParagraph"/>
              <w:tabs>
                <w:tab w:val="left" w:pos="2400"/>
              </w:tabs>
              <w:spacing w:before="1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внутри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5477" w:type="dxa"/>
          </w:tcPr>
          <w:p w:rsidR="00234F7E" w:rsidRDefault="00234F7E">
            <w:pPr>
              <w:pStyle w:val="TableParagraph"/>
              <w:spacing w:before="6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Проведение уроков с использованием ZOOM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 для классов, находящихся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лечении.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spacing w:before="230"/>
              <w:ind w:left="107" w:right="1012" w:firstLine="6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  <w:p w:rsidR="00234F7E" w:rsidRDefault="00234F7E">
            <w:pPr>
              <w:pStyle w:val="TableParagraph"/>
              <w:spacing w:before="1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234F7E" w:rsidRDefault="00C57B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отчётов.</w:t>
            </w:r>
          </w:p>
          <w:p w:rsidR="00234F7E" w:rsidRDefault="00234F7E">
            <w:pPr>
              <w:pStyle w:val="TableParagraph"/>
              <w:rPr>
                <w:sz w:val="24"/>
              </w:rPr>
            </w:pPr>
          </w:p>
          <w:p w:rsidR="00234F7E" w:rsidRDefault="00C57B8D">
            <w:pPr>
              <w:pStyle w:val="TableParagraph"/>
              <w:ind w:left="107" w:right="24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234F7E" w:rsidRDefault="00C57B8D">
            <w:pPr>
              <w:pStyle w:val="TableParagraph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Создаются условия для обмена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и оперативного получения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234F7E" w:rsidRDefault="00417A7E">
            <w:pPr>
              <w:pStyle w:val="TableParagraph"/>
              <w:spacing w:before="27"/>
              <w:ind w:left="10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  <w:r w:rsidR="00C57B8D">
              <w:rPr>
                <w:b/>
                <w:sz w:val="24"/>
              </w:rPr>
              <w:t>%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педагогов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используют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современные</w:t>
            </w:r>
            <w:r w:rsidR="00C57B8D">
              <w:rPr>
                <w:b/>
                <w:spacing w:val="-57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те</w:t>
            </w:r>
            <w:r w:rsidR="00C57B8D">
              <w:rPr>
                <w:b/>
                <w:sz w:val="24"/>
              </w:rPr>
              <w:t>хнологии</w:t>
            </w:r>
            <w:r w:rsidR="00C57B8D">
              <w:rPr>
                <w:b/>
                <w:spacing w:val="-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и</w:t>
            </w:r>
            <w:r w:rsidR="00C57B8D">
              <w:rPr>
                <w:b/>
                <w:spacing w:val="-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образовательные</w:t>
            </w:r>
            <w:r w:rsidR="00C57B8D">
              <w:rPr>
                <w:b/>
                <w:spacing w:val="-2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форумы.</w:t>
            </w:r>
          </w:p>
          <w:p w:rsidR="00234F7E" w:rsidRDefault="00C57B8D">
            <w:pPr>
              <w:pStyle w:val="TableParagraph"/>
              <w:ind w:left="10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Более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17A7E"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(АИС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портал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госуслуг,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СФЕРУМ)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6"/>
              <w:rPr>
                <w:sz w:val="25"/>
              </w:rPr>
            </w:pPr>
          </w:p>
          <w:p w:rsidR="00234F7E" w:rsidRDefault="00C57B8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234F7E" w:rsidRDefault="00C57B8D">
            <w:pPr>
              <w:pStyle w:val="TableParagraph"/>
              <w:spacing w:before="46"/>
              <w:ind w:left="107" w:right="59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 в соответствии с проведённым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</w:tc>
      </w:tr>
    </w:tbl>
    <w:p w:rsidR="00234F7E" w:rsidRDefault="00234F7E">
      <w:pPr>
        <w:jc w:val="both"/>
        <w:rPr>
          <w:sz w:val="24"/>
        </w:rPr>
        <w:sectPr w:rsidR="00234F7E">
          <w:pgSz w:w="16840" w:h="11910" w:orient="landscape"/>
          <w:pgMar w:top="9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68"/>
        <w:gridCol w:w="3055"/>
        <w:gridCol w:w="3110"/>
        <w:gridCol w:w="5477"/>
      </w:tblGrid>
      <w:tr w:rsidR="00234F7E">
        <w:trPr>
          <w:trHeight w:val="9721"/>
        </w:trPr>
        <w:tc>
          <w:tcPr>
            <w:tcW w:w="374" w:type="dxa"/>
          </w:tcPr>
          <w:p w:rsidR="00234F7E" w:rsidRDefault="00234F7E">
            <w:pPr>
              <w:pStyle w:val="TableParagraph"/>
            </w:pPr>
          </w:p>
        </w:tc>
        <w:tc>
          <w:tcPr>
            <w:tcW w:w="2868" w:type="dxa"/>
          </w:tcPr>
          <w:p w:rsidR="00234F7E" w:rsidRDefault="00C57B8D">
            <w:pPr>
              <w:pStyle w:val="TableParagraph"/>
              <w:tabs>
                <w:tab w:val="left" w:pos="1654"/>
                <w:tab w:val="left" w:pos="1963"/>
                <w:tab w:val="left" w:pos="2755"/>
              </w:tabs>
              <w:spacing w:before="6"/>
              <w:ind w:left="105" w:right="-15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234F7E" w:rsidRDefault="00C57B8D">
            <w:pPr>
              <w:pStyle w:val="TableParagraph"/>
              <w:tabs>
                <w:tab w:val="left" w:pos="1767"/>
                <w:tab w:val="left" w:pos="1818"/>
                <w:tab w:val="left" w:pos="2705"/>
              </w:tabs>
              <w:ind w:left="110" w:right="2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</w:p>
          <w:p w:rsidR="00234F7E" w:rsidRDefault="00C57B8D">
            <w:pPr>
              <w:pStyle w:val="TableParagraph"/>
              <w:spacing w:before="1"/>
              <w:ind w:left="105" w:right="-15" w:firstLine="4"/>
              <w:jc w:val="both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1"/>
              <w:rPr>
                <w:sz w:val="32"/>
              </w:rPr>
            </w:pPr>
          </w:p>
          <w:p w:rsidR="00234F7E" w:rsidRDefault="00C57B8D">
            <w:pPr>
              <w:pStyle w:val="TableParagraph"/>
              <w:tabs>
                <w:tab w:val="left" w:pos="1921"/>
                <w:tab w:val="left" w:pos="2084"/>
                <w:tab w:val="left" w:pos="2684"/>
              </w:tabs>
              <w:ind w:left="110" w:right="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234F7E" w:rsidRDefault="00C57B8D">
            <w:pPr>
              <w:pStyle w:val="TableParagraph"/>
              <w:spacing w:before="1"/>
              <w:ind w:left="110" w:right="61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055" w:type="dxa"/>
          </w:tcPr>
          <w:p w:rsidR="00234F7E" w:rsidRDefault="00C57B8D">
            <w:pPr>
              <w:pStyle w:val="TableParagraph"/>
              <w:tabs>
                <w:tab w:val="left" w:pos="1728"/>
              </w:tabs>
              <w:spacing w:before="6"/>
              <w:ind w:left="111" w:right="77"/>
              <w:jc w:val="both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tabs>
                <w:tab w:val="left" w:pos="2010"/>
                <w:tab w:val="left" w:pos="2349"/>
                <w:tab w:val="left" w:pos="2680"/>
              </w:tabs>
              <w:spacing w:before="207"/>
              <w:ind w:left="111"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234F7E" w:rsidRDefault="00C57B8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234F7E" w:rsidRDefault="00C57B8D">
            <w:pPr>
              <w:pStyle w:val="TableParagraph"/>
              <w:tabs>
                <w:tab w:val="left" w:pos="2044"/>
              </w:tabs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Сбербанка)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самообуче</w:t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234F7E" w:rsidRDefault="00C57B8D">
            <w:pPr>
              <w:pStyle w:val="TableParagraph"/>
              <w:tabs>
                <w:tab w:val="left" w:pos="1893"/>
              </w:tabs>
              <w:spacing w:before="1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мобильных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приложений и разрешенных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соц.сетей.</w:t>
            </w:r>
          </w:p>
          <w:p w:rsidR="00234F7E" w:rsidRDefault="00C57B8D">
            <w:pPr>
              <w:pStyle w:val="TableParagraph"/>
              <w:tabs>
                <w:tab w:val="left" w:pos="1951"/>
              </w:tabs>
              <w:ind w:left="111" w:right="76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tab/>
            </w:r>
            <w:r>
              <w:rPr>
                <w:spacing w:val="-1"/>
              </w:rPr>
              <w:t>конкурсах,</w:t>
            </w:r>
            <w:r>
              <w:rPr>
                <w:spacing w:val="-53"/>
              </w:rPr>
              <w:t xml:space="preserve"> </w:t>
            </w:r>
            <w:r>
              <w:t>проектах</w:t>
            </w:r>
            <w:r>
              <w:rPr>
                <w:spacing w:val="-3"/>
              </w:rPr>
              <w:t xml:space="preserve"> </w:t>
            </w:r>
            <w:r>
              <w:t>и т.д.</w:t>
            </w:r>
          </w:p>
          <w:p w:rsidR="00234F7E" w:rsidRDefault="00C57B8D">
            <w:pPr>
              <w:pStyle w:val="TableParagraph"/>
              <w:tabs>
                <w:tab w:val="left" w:pos="1593"/>
                <w:tab w:val="left" w:pos="1844"/>
              </w:tabs>
              <w:ind w:left="111" w:right="-15" w:hanging="5"/>
            </w:pPr>
            <w:r>
              <w:t>Изучение</w:t>
            </w:r>
            <w:r>
              <w:tab/>
            </w:r>
            <w:r>
              <w:tab/>
              <w:t>программно-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tab/>
              <w:t>возможностей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tab/>
              <w:t>оборудования.</w:t>
            </w:r>
          </w:p>
          <w:p w:rsidR="00234F7E" w:rsidRDefault="00C57B8D">
            <w:pPr>
              <w:pStyle w:val="TableParagraph"/>
              <w:spacing w:line="252" w:lineRule="exact"/>
              <w:ind w:left="111"/>
            </w:pPr>
            <w:r>
              <w:t>Использование</w:t>
            </w:r>
          </w:p>
          <w:p w:rsidR="00234F7E" w:rsidRDefault="00C57B8D">
            <w:pPr>
              <w:pStyle w:val="TableParagraph"/>
              <w:ind w:left="111" w:right="309"/>
            </w:pPr>
            <w:r>
              <w:t>дистанционных технологий</w:t>
            </w:r>
            <w:r>
              <w:rPr>
                <w:spacing w:val="-52"/>
              </w:rPr>
              <w:t xml:space="preserve"> </w:t>
            </w:r>
            <w:r>
              <w:t>для расширения</w:t>
            </w:r>
          </w:p>
          <w:p w:rsidR="00234F7E" w:rsidRDefault="00C57B8D">
            <w:pPr>
              <w:pStyle w:val="TableParagraph"/>
              <w:spacing w:line="243" w:lineRule="exact"/>
              <w:ind w:left="111"/>
            </w:pPr>
            <w:r>
              <w:t>образовательного</w:t>
            </w:r>
          </w:p>
        </w:tc>
        <w:tc>
          <w:tcPr>
            <w:tcW w:w="3110" w:type="dxa"/>
          </w:tcPr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spacing w:before="167"/>
              <w:ind w:left="107" w:right="217"/>
              <w:rPr>
                <w:sz w:val="24"/>
              </w:rPr>
            </w:pPr>
            <w:r>
              <w:rPr>
                <w:sz w:val="24"/>
              </w:rPr>
              <w:t>Повышение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 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1"/>
              <w:rPr>
                <w:sz w:val="24"/>
              </w:rPr>
            </w:pPr>
          </w:p>
          <w:p w:rsidR="00234F7E" w:rsidRDefault="00C57B8D">
            <w:pPr>
              <w:pStyle w:val="TableParagraph"/>
              <w:tabs>
                <w:tab w:val="left" w:pos="2067"/>
              </w:tabs>
              <w:ind w:left="107" w:right="108"/>
              <w:jc w:val="both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цифровой</w:t>
            </w:r>
            <w:r>
              <w:rPr>
                <w:spacing w:val="-53"/>
              </w:rPr>
              <w:t xml:space="preserve"> </w:t>
            </w:r>
            <w:r>
              <w:t>компетентности</w:t>
            </w:r>
          </w:p>
          <w:p w:rsidR="00234F7E" w:rsidRDefault="00C57B8D">
            <w:pPr>
              <w:pStyle w:val="TableParagraph"/>
              <w:tabs>
                <w:tab w:val="left" w:pos="2192"/>
                <w:tab w:val="left" w:pos="2245"/>
              </w:tabs>
              <w:ind w:left="107" w:right="104"/>
              <w:jc w:val="both"/>
            </w:pP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коллектива,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инновационных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процесс.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сетевых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tab/>
            </w:r>
            <w:r>
              <w:rPr>
                <w:spacing w:val="-1"/>
              </w:rPr>
              <w:t>сетевого</w:t>
            </w:r>
          </w:p>
          <w:p w:rsidR="00234F7E" w:rsidRDefault="00C57B8D">
            <w:pPr>
              <w:pStyle w:val="TableParagraph"/>
              <w:tabs>
                <w:tab w:val="left" w:pos="2340"/>
              </w:tabs>
              <w:spacing w:line="243" w:lineRule="exact"/>
              <w:ind w:left="107"/>
              <w:jc w:val="both"/>
            </w:pPr>
            <w:r>
              <w:t>взаимодействия</w:t>
            </w:r>
            <w:r>
              <w:tab/>
              <w:t>внутри</w:t>
            </w:r>
          </w:p>
        </w:tc>
        <w:tc>
          <w:tcPr>
            <w:tcW w:w="5477" w:type="dxa"/>
          </w:tcPr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C57B8D">
            <w:pPr>
              <w:pStyle w:val="TableParagraph"/>
              <w:spacing w:before="195"/>
              <w:ind w:left="10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сервисам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(ШЦП,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Учи.ру,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Яндекс учебник, MIRO. com, Kahoot, Кодвардс,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Дрофа,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Skyes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school,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Skysmart,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Маркетплейс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услуг, Якласс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8"/>
              <w:rPr>
                <w:sz w:val="31"/>
              </w:rPr>
            </w:pPr>
          </w:p>
          <w:p w:rsidR="00234F7E" w:rsidRDefault="00C57B8D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234F7E" w:rsidRDefault="00C57B8D">
            <w:pPr>
              <w:pStyle w:val="TableParagraph"/>
              <w:spacing w:before="1"/>
              <w:ind w:left="107" w:right="278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дистанционного 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17A7E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417A7E">
              <w:rPr>
                <w:spacing w:val="1"/>
                <w:sz w:val="24"/>
              </w:rPr>
              <w:t xml:space="preserve">Телеграмм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</w:tc>
      </w:tr>
    </w:tbl>
    <w:p w:rsidR="00234F7E" w:rsidRDefault="00234F7E">
      <w:pPr>
        <w:jc w:val="both"/>
        <w:rPr>
          <w:sz w:val="24"/>
        </w:rPr>
        <w:sectPr w:rsidR="00234F7E">
          <w:pgSz w:w="16840" w:h="11910" w:orient="landscape"/>
          <w:pgMar w:top="9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868"/>
        <w:gridCol w:w="3055"/>
        <w:gridCol w:w="3110"/>
        <w:gridCol w:w="5477"/>
      </w:tblGrid>
      <w:tr w:rsidR="00234F7E">
        <w:trPr>
          <w:trHeight w:val="5120"/>
        </w:trPr>
        <w:tc>
          <w:tcPr>
            <w:tcW w:w="374" w:type="dxa"/>
          </w:tcPr>
          <w:p w:rsidR="00234F7E" w:rsidRDefault="00234F7E">
            <w:pPr>
              <w:pStyle w:val="TableParagraph"/>
            </w:pPr>
          </w:p>
        </w:tc>
        <w:tc>
          <w:tcPr>
            <w:tcW w:w="2868" w:type="dxa"/>
          </w:tcPr>
          <w:p w:rsidR="00234F7E" w:rsidRDefault="00C57B8D">
            <w:pPr>
              <w:pStyle w:val="TableParagraph"/>
              <w:spacing w:before="6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234F7E" w:rsidRDefault="00C57B8D">
            <w:pPr>
              <w:pStyle w:val="TableParagraph"/>
              <w:tabs>
                <w:tab w:val="left" w:pos="1376"/>
                <w:tab w:val="left" w:pos="1821"/>
                <w:tab w:val="left" w:pos="2753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055" w:type="dxa"/>
          </w:tcPr>
          <w:p w:rsidR="00234F7E" w:rsidRDefault="00C57B8D">
            <w:pPr>
              <w:pStyle w:val="TableParagraph"/>
              <w:spacing w:before="5"/>
              <w:ind w:left="111" w:right="496"/>
            </w:pPr>
            <w:r>
              <w:t>пространства (урочная,</w:t>
            </w:r>
            <w:r>
              <w:rPr>
                <w:spacing w:val="1"/>
              </w:rPr>
              <w:t xml:space="preserve"> </w:t>
            </w:r>
            <w:r>
              <w:t>внеурочная деятельность,</w:t>
            </w:r>
            <w:r>
              <w:rPr>
                <w:spacing w:val="-52"/>
              </w:rPr>
              <w:t xml:space="preserve"> </w:t>
            </w:r>
            <w:r>
              <w:t>больничные</w:t>
            </w:r>
            <w:r>
              <w:rPr>
                <w:spacing w:val="-4"/>
              </w:rPr>
              <w:t xml:space="preserve"> </w:t>
            </w:r>
            <w:r>
              <w:t>классы)</w:t>
            </w:r>
          </w:p>
          <w:p w:rsidR="00234F7E" w:rsidRDefault="00C57B8D">
            <w:pPr>
              <w:pStyle w:val="TableParagraph"/>
              <w:ind w:left="111" w:right="249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педагогов в рамках</w:t>
            </w:r>
            <w:r>
              <w:rPr>
                <w:spacing w:val="1"/>
              </w:rPr>
              <w:t xml:space="preserve"> </w:t>
            </w:r>
            <w:r>
              <w:t>периодической аттестации в</w:t>
            </w:r>
            <w:r>
              <w:rPr>
                <w:spacing w:val="-52"/>
              </w:rPr>
              <w:t xml:space="preserve"> </w:t>
            </w:r>
            <w:r>
              <w:t>цифровой форме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информационного ресурса.</w:t>
            </w:r>
            <w:r>
              <w:rPr>
                <w:spacing w:val="1"/>
              </w:rPr>
              <w:t xml:space="preserve"> </w:t>
            </w:r>
            <w:r>
              <w:t>Участие в дистанционных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акциях и т.д.</w:t>
            </w:r>
          </w:p>
          <w:p w:rsidR="00234F7E" w:rsidRDefault="00C57B8D">
            <w:pPr>
              <w:pStyle w:val="TableParagraph"/>
              <w:ind w:left="11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работе</w:t>
            </w:r>
          </w:p>
          <w:p w:rsidR="00234F7E" w:rsidRDefault="00C57B8D">
            <w:pPr>
              <w:pStyle w:val="TableParagraph"/>
              <w:spacing w:before="2"/>
              <w:ind w:left="111" w:right="71"/>
            </w:pP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сообществ,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обновления</w:t>
            </w:r>
          </w:p>
          <w:p w:rsidR="00234F7E" w:rsidRDefault="00C57B8D">
            <w:pPr>
              <w:pStyle w:val="TableParagraph"/>
              <w:spacing w:line="252" w:lineRule="exact"/>
              <w:ind w:left="111"/>
            </w:pP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4F7E" w:rsidRDefault="00C57B8D">
            <w:pPr>
              <w:pStyle w:val="TableParagraph"/>
              <w:ind w:left="111" w:right="245"/>
            </w:pPr>
            <w:r>
              <w:t>совершенствования методов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конференций,</w:t>
            </w:r>
          </w:p>
          <w:p w:rsidR="00234F7E" w:rsidRDefault="00C57B8D">
            <w:pPr>
              <w:pStyle w:val="TableParagraph"/>
              <w:ind w:left="111"/>
            </w:pPr>
            <w:r>
              <w:t>вебинаров,</w:t>
            </w:r>
            <w:r>
              <w:rPr>
                <w:spacing w:val="-4"/>
              </w:rPr>
              <w:t xml:space="preserve"> </w:t>
            </w:r>
            <w:r>
              <w:t>мастер-классов.</w:t>
            </w:r>
          </w:p>
        </w:tc>
        <w:tc>
          <w:tcPr>
            <w:tcW w:w="3110" w:type="dxa"/>
          </w:tcPr>
          <w:p w:rsidR="00234F7E" w:rsidRDefault="00C57B8D">
            <w:pPr>
              <w:pStyle w:val="TableParagraph"/>
              <w:tabs>
                <w:tab w:val="left" w:pos="1614"/>
                <w:tab w:val="left" w:pos="2026"/>
              </w:tabs>
              <w:spacing w:before="5"/>
              <w:ind w:left="107" w:right="106"/>
            </w:pPr>
            <w:r>
              <w:t>педагогического</w:t>
            </w:r>
            <w:r>
              <w:rPr>
                <w:spacing w:val="11"/>
              </w:rPr>
              <w:t xml:space="preserve"> </w:t>
            </w:r>
            <w:r>
              <w:t>сообщества.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36"/>
              </w:rPr>
              <w:t xml:space="preserve"> </w:t>
            </w:r>
            <w:r>
              <w:t>отношения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информационным</w:t>
            </w:r>
            <w:r>
              <w:rPr>
                <w:spacing w:val="1"/>
              </w:rPr>
              <w:t xml:space="preserve"> </w:t>
            </w:r>
            <w:r>
              <w:t>технологиям</w:t>
            </w:r>
            <w:r>
              <w:tab/>
              <w:t>у</w:t>
            </w:r>
            <w:r>
              <w:tab/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234F7E" w:rsidRDefault="00C57B8D">
            <w:pPr>
              <w:pStyle w:val="TableParagraph"/>
              <w:tabs>
                <w:tab w:val="left" w:pos="2348"/>
                <w:tab w:val="left" w:pos="3010"/>
              </w:tabs>
              <w:ind w:left="107" w:right="-15"/>
              <w:jc w:val="both"/>
            </w:pP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tab/>
            </w:r>
            <w:r>
              <w:rPr>
                <w:spacing w:val="-1"/>
              </w:rPr>
              <w:t>базовых</w:t>
            </w:r>
            <w:r>
              <w:rPr>
                <w:spacing w:val="-53"/>
              </w:rPr>
              <w:t xml:space="preserve"> </w:t>
            </w:r>
            <w:r>
              <w:t>навыков и умений, повышение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вовлечённости</w:t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</w:p>
          <w:p w:rsidR="00234F7E" w:rsidRDefault="00C57B8D">
            <w:pPr>
              <w:pStyle w:val="TableParagraph"/>
              <w:spacing w:before="2"/>
              <w:ind w:left="107"/>
              <w:jc w:val="both"/>
            </w:pPr>
            <w:r>
              <w:t>образовательный</w:t>
            </w:r>
            <w:r>
              <w:rPr>
                <w:spacing w:val="-3"/>
              </w:rPr>
              <w:t xml:space="preserve"> </w:t>
            </w:r>
            <w:r>
              <w:t>процесс.</w:t>
            </w:r>
          </w:p>
        </w:tc>
        <w:tc>
          <w:tcPr>
            <w:tcW w:w="5477" w:type="dxa"/>
          </w:tcPr>
          <w:p w:rsidR="00234F7E" w:rsidRDefault="00C57B8D">
            <w:pPr>
              <w:pStyle w:val="TableParagraph"/>
              <w:tabs>
                <w:tab w:val="left" w:pos="1843"/>
                <w:tab w:val="left" w:pos="3498"/>
                <w:tab w:val="left" w:pos="3865"/>
              </w:tabs>
              <w:spacing w:before="6"/>
              <w:ind w:left="107" w:right="-1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5"/>
            </w:pPr>
          </w:p>
          <w:p w:rsidR="00234F7E" w:rsidRDefault="00417A7E">
            <w:pPr>
              <w:pStyle w:val="TableParagraph"/>
              <w:ind w:left="10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повысили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свои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IT-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компетенции.</w:t>
            </w:r>
            <w:r w:rsidR="00C57B8D">
              <w:rPr>
                <w:b/>
                <w:spacing w:val="-13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(Google-марафон,</w:t>
            </w:r>
            <w:r w:rsidR="00C57B8D">
              <w:rPr>
                <w:b/>
                <w:spacing w:val="-12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единый</w:t>
            </w:r>
            <w:r w:rsidR="00C57B8D">
              <w:rPr>
                <w:b/>
                <w:spacing w:val="-1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урок</w:t>
            </w:r>
            <w:r w:rsidR="00C57B8D">
              <w:rPr>
                <w:b/>
                <w:spacing w:val="-1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РФ,</w:t>
            </w:r>
            <w:r w:rsidR="00C57B8D">
              <w:rPr>
                <w:b/>
                <w:spacing w:val="-58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марафон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«Дна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гимназии»,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Учитель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года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2021,</w:t>
            </w:r>
            <w:r w:rsidR="00C57B8D">
              <w:rPr>
                <w:b/>
                <w:spacing w:val="1"/>
                <w:sz w:val="24"/>
              </w:rPr>
              <w:t xml:space="preserve"> </w:t>
            </w:r>
            <w:r w:rsidR="00C57B8D">
              <w:rPr>
                <w:b/>
                <w:sz w:val="24"/>
              </w:rPr>
              <w:t>КОИРО)</w:t>
            </w:r>
          </w:p>
          <w:p w:rsidR="00234F7E" w:rsidRDefault="00234F7E">
            <w:pPr>
              <w:pStyle w:val="TableParagraph"/>
              <w:rPr>
                <w:sz w:val="26"/>
              </w:rPr>
            </w:pPr>
          </w:p>
          <w:p w:rsidR="00234F7E" w:rsidRDefault="00234F7E">
            <w:pPr>
              <w:pStyle w:val="TableParagraph"/>
              <w:spacing w:before="7"/>
              <w:rPr>
                <w:sz w:val="21"/>
              </w:rPr>
            </w:pPr>
          </w:p>
          <w:p w:rsidR="00234F7E" w:rsidRDefault="00234F7E">
            <w:pPr>
              <w:pStyle w:val="TableParagraph"/>
              <w:spacing w:before="1"/>
              <w:ind w:left="107" w:right="135"/>
              <w:rPr>
                <w:sz w:val="24"/>
              </w:rPr>
            </w:pPr>
          </w:p>
        </w:tc>
      </w:tr>
    </w:tbl>
    <w:p w:rsidR="00000000" w:rsidRDefault="00C57B8D"/>
    <w:p w:rsidR="00417A7E" w:rsidRDefault="00417A7E"/>
    <w:p w:rsidR="00417A7E" w:rsidRDefault="00417A7E">
      <w:r>
        <w:t>Директор МБОУ «СОШ 1» пгт. Жешарт                                                Бозова С.А.</w:t>
      </w:r>
      <w:bookmarkStart w:id="0" w:name="_GoBack"/>
      <w:bookmarkEnd w:id="0"/>
    </w:p>
    <w:sectPr w:rsidR="00417A7E">
      <w:pgSz w:w="16840" w:h="11910" w:orient="landscape"/>
      <w:pgMar w:top="98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6AB1"/>
    <w:multiLevelType w:val="hybridMultilevel"/>
    <w:tmpl w:val="A1AAA770"/>
    <w:lvl w:ilvl="0" w:tplc="10BC49D6">
      <w:numFmt w:val="bullet"/>
      <w:lvlText w:val="-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E58036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BBE6E68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CBCA8CF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FFA85EEA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85C920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7724FC6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7AA21584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E8F0C2D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7280C02"/>
    <w:multiLevelType w:val="hybridMultilevel"/>
    <w:tmpl w:val="99EC90B2"/>
    <w:lvl w:ilvl="0" w:tplc="8FB24A08">
      <w:numFmt w:val="bullet"/>
      <w:lvlText w:val="-"/>
      <w:lvlJc w:val="left"/>
      <w:pPr>
        <w:ind w:left="113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714969C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4DE83B84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A9628576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7B68D816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632C24F8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C636A560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DF4ADC98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6C30C67A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4353E36"/>
    <w:multiLevelType w:val="hybridMultilevel"/>
    <w:tmpl w:val="AAB0CEFE"/>
    <w:lvl w:ilvl="0" w:tplc="9B5C7E96">
      <w:numFmt w:val="bullet"/>
      <w:lvlText w:val="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F0B78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E253B4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BC12AD4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99A4B25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78C0F56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9656D8BE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B48E2E5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113684DC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D0B1CF9"/>
    <w:multiLevelType w:val="hybridMultilevel"/>
    <w:tmpl w:val="6338DB2A"/>
    <w:lvl w:ilvl="0" w:tplc="78362B8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003F6">
      <w:numFmt w:val="bullet"/>
      <w:lvlText w:val="-"/>
      <w:lvlJc w:val="left"/>
      <w:pPr>
        <w:ind w:left="113" w:hanging="286"/>
      </w:pPr>
      <w:rPr>
        <w:rFonts w:hint="default"/>
        <w:w w:val="100"/>
        <w:lang w:val="ru-RU" w:eastAsia="en-US" w:bidi="ar-SA"/>
      </w:rPr>
    </w:lvl>
    <w:lvl w:ilvl="2" w:tplc="43A0C96E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3" w:tplc="2D7C33D4">
      <w:numFmt w:val="bullet"/>
      <w:lvlText w:val="•"/>
      <w:lvlJc w:val="left"/>
      <w:pPr>
        <w:ind w:left="2456" w:hanging="286"/>
      </w:pPr>
      <w:rPr>
        <w:rFonts w:hint="default"/>
        <w:lang w:val="ru-RU" w:eastAsia="en-US" w:bidi="ar-SA"/>
      </w:rPr>
    </w:lvl>
    <w:lvl w:ilvl="4" w:tplc="D844634E">
      <w:numFmt w:val="bullet"/>
      <w:lvlText w:val="•"/>
      <w:lvlJc w:val="left"/>
      <w:pPr>
        <w:ind w:left="3555" w:hanging="286"/>
      </w:pPr>
      <w:rPr>
        <w:rFonts w:hint="default"/>
        <w:lang w:val="ru-RU" w:eastAsia="en-US" w:bidi="ar-SA"/>
      </w:rPr>
    </w:lvl>
    <w:lvl w:ilvl="5" w:tplc="439C0578">
      <w:numFmt w:val="bullet"/>
      <w:lvlText w:val="•"/>
      <w:lvlJc w:val="left"/>
      <w:pPr>
        <w:ind w:left="4653" w:hanging="286"/>
      </w:pPr>
      <w:rPr>
        <w:rFonts w:hint="default"/>
        <w:lang w:val="ru-RU" w:eastAsia="en-US" w:bidi="ar-SA"/>
      </w:rPr>
    </w:lvl>
    <w:lvl w:ilvl="6" w:tplc="2A0EB088">
      <w:numFmt w:val="bullet"/>
      <w:lvlText w:val="•"/>
      <w:lvlJc w:val="left"/>
      <w:pPr>
        <w:ind w:left="5752" w:hanging="286"/>
      </w:pPr>
      <w:rPr>
        <w:rFonts w:hint="default"/>
        <w:lang w:val="ru-RU" w:eastAsia="en-US" w:bidi="ar-SA"/>
      </w:rPr>
    </w:lvl>
    <w:lvl w:ilvl="7" w:tplc="DB609AE0">
      <w:numFmt w:val="bullet"/>
      <w:lvlText w:val="•"/>
      <w:lvlJc w:val="left"/>
      <w:pPr>
        <w:ind w:left="6850" w:hanging="286"/>
      </w:pPr>
      <w:rPr>
        <w:rFonts w:hint="default"/>
        <w:lang w:val="ru-RU" w:eastAsia="en-US" w:bidi="ar-SA"/>
      </w:rPr>
    </w:lvl>
    <w:lvl w:ilvl="8" w:tplc="33B64848">
      <w:numFmt w:val="bullet"/>
      <w:lvlText w:val="•"/>
      <w:lvlJc w:val="left"/>
      <w:pPr>
        <w:ind w:left="794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34F7E"/>
    <w:rsid w:val="00234F7E"/>
    <w:rsid w:val="00246591"/>
    <w:rsid w:val="00417A7E"/>
    <w:rsid w:val="005477BD"/>
    <w:rsid w:val="00736818"/>
    <w:rsid w:val="00C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66D2D-4E98-47F2-A2AB-7D559D87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54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2</cp:revision>
  <dcterms:created xsi:type="dcterms:W3CDTF">2022-11-03T07:00:00Z</dcterms:created>
  <dcterms:modified xsi:type="dcterms:W3CDTF">2022-11-03T07:00:00Z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