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63" w:rsidRDefault="009B6876" w:rsidP="00B57D6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7D63">
        <w:rPr>
          <w:rFonts w:ascii="Times New Roman" w:hAnsi="Times New Roman"/>
          <w:b/>
          <w:sz w:val="28"/>
          <w:szCs w:val="28"/>
        </w:rPr>
        <w:t>Независимая оценка качества образования:</w:t>
      </w:r>
    </w:p>
    <w:p w:rsidR="009B6876" w:rsidRDefault="009B6876" w:rsidP="00B57D6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7D63">
        <w:rPr>
          <w:rFonts w:ascii="Times New Roman" w:hAnsi="Times New Roman"/>
          <w:b/>
          <w:sz w:val="28"/>
          <w:szCs w:val="28"/>
        </w:rPr>
        <w:t xml:space="preserve"> сущность, критерии, подходы</w:t>
      </w:r>
    </w:p>
    <w:p w:rsidR="00B57D63" w:rsidRPr="00B57D63" w:rsidRDefault="00B57D63" w:rsidP="00B57D6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E1FD7" w:rsidRPr="00B57D63" w:rsidRDefault="009B6876" w:rsidP="00B57D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57D63">
        <w:rPr>
          <w:rFonts w:ascii="Times New Roman" w:hAnsi="Times New Roman"/>
          <w:color w:val="000000"/>
          <w:sz w:val="28"/>
          <w:szCs w:val="28"/>
        </w:rPr>
        <w:t>Для полноценной и эффективной работы образовательного учреждения необходима система независимой оценки качества образования, которая даст возможность проследить динамику развития каждого ребёнка; оценить успешность усвоения обучающимися федеральных государственных образовательных стандартов, определить перспективы, направления работы педагогического коллектива образовательного учреждения по повышению качества образования обучающихся.</w:t>
      </w:r>
      <w:proofErr w:type="gramEnd"/>
    </w:p>
    <w:p w:rsidR="009B6876" w:rsidRPr="00B57D63" w:rsidRDefault="009B6876" w:rsidP="00B57D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7D63">
        <w:rPr>
          <w:b/>
          <w:bCs/>
          <w:color w:val="000000"/>
          <w:sz w:val="28"/>
          <w:szCs w:val="28"/>
        </w:rPr>
        <w:t>Независимая оценка качества образования</w:t>
      </w:r>
      <w:r w:rsidRPr="00B57D63">
        <w:rPr>
          <w:rStyle w:val="apple-converted-space"/>
          <w:color w:val="000000"/>
          <w:sz w:val="28"/>
          <w:szCs w:val="28"/>
        </w:rPr>
        <w:t> </w:t>
      </w:r>
      <w:r w:rsidRPr="00B57D63">
        <w:rPr>
          <w:color w:val="000000"/>
          <w:sz w:val="28"/>
          <w:szCs w:val="28"/>
        </w:rPr>
        <w:t xml:space="preserve">- процесс, в результате которого определяется степень соответствия </w:t>
      </w:r>
      <w:proofErr w:type="gramStart"/>
      <w:r w:rsidRPr="00B57D63">
        <w:rPr>
          <w:color w:val="000000"/>
          <w:sz w:val="28"/>
          <w:szCs w:val="28"/>
        </w:rPr>
        <w:t>измеряемых</w:t>
      </w:r>
      <w:proofErr w:type="gramEnd"/>
      <w:r w:rsidRPr="00B57D63">
        <w:rPr>
          <w:color w:val="000000"/>
          <w:sz w:val="28"/>
          <w:szCs w:val="28"/>
        </w:rPr>
        <w:t xml:space="preserve"> образовательных результатов, условий их обеспечения эталону как общепризнанной зафиксированной в нормативных документах системе требований к качеству образования.</w:t>
      </w:r>
    </w:p>
    <w:p w:rsidR="009B6876" w:rsidRPr="00B57D63" w:rsidRDefault="009B6876" w:rsidP="00B57D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63">
        <w:rPr>
          <w:rFonts w:ascii="Times New Roman" w:hAnsi="Times New Roman"/>
          <w:sz w:val="28"/>
          <w:szCs w:val="28"/>
        </w:rPr>
        <w:t xml:space="preserve">Независимая оценка качества образования - это процедура внешней оценки, с помощью которой можно производить оценку образовательных программ, образовательных организаций и образовательных достижений школьников и их динамику, обеспечивающую качественное образование. </w:t>
      </w:r>
    </w:p>
    <w:p w:rsidR="009B6876" w:rsidRPr="00B57D63" w:rsidRDefault="009B6876" w:rsidP="00B57D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63">
        <w:rPr>
          <w:rFonts w:ascii="Times New Roman" w:hAnsi="Times New Roman"/>
          <w:sz w:val="28"/>
          <w:szCs w:val="28"/>
        </w:rPr>
        <w:t>Требования к качеству образования отражены в следующих документах:</w:t>
      </w:r>
    </w:p>
    <w:p w:rsidR="00B57D63" w:rsidRPr="00B57D63" w:rsidRDefault="00B57D63" w:rsidP="00B57D6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7D63">
        <w:rPr>
          <w:rFonts w:ascii="Times New Roman" w:hAnsi="Times New Roman"/>
          <w:b/>
          <w:bCs/>
          <w:sz w:val="28"/>
          <w:szCs w:val="28"/>
        </w:rPr>
        <w:t xml:space="preserve">Указ Президента РФ от 7 мая 2012 г. № 597 </w:t>
      </w:r>
    </w:p>
    <w:p w:rsidR="009B6876" w:rsidRPr="00B57D63" w:rsidRDefault="009B6876" w:rsidP="00B57D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63">
        <w:rPr>
          <w:rFonts w:ascii="Times New Roman" w:hAnsi="Times New Roman"/>
          <w:sz w:val="28"/>
          <w:szCs w:val="28"/>
        </w:rPr>
        <w:t xml:space="preserve">       "О мероприятиях по реализации государственной социальной политики" (подпункт "к" пункта 1)</w:t>
      </w:r>
      <w:r w:rsidRPr="00B57D6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57D63" w:rsidRPr="00B57D63" w:rsidRDefault="00B57D63" w:rsidP="00B57D6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7D63">
        <w:rPr>
          <w:rFonts w:ascii="Times New Roman" w:hAnsi="Times New Roman"/>
          <w:b/>
          <w:bCs/>
          <w:sz w:val="28"/>
          <w:szCs w:val="28"/>
        </w:rPr>
        <w:t>Федеральный закон от 21 июля 2014 г. № 256-ФЗ</w:t>
      </w:r>
      <w:r w:rsidRPr="00B57D63">
        <w:rPr>
          <w:rFonts w:ascii="Times New Roman" w:hAnsi="Times New Roman"/>
          <w:sz w:val="28"/>
          <w:szCs w:val="28"/>
        </w:rPr>
        <w:t xml:space="preserve"> </w:t>
      </w:r>
    </w:p>
    <w:p w:rsidR="009B6876" w:rsidRPr="00B57D63" w:rsidRDefault="009B6876" w:rsidP="00B57D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63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B57D63">
        <w:rPr>
          <w:rFonts w:ascii="Times New Roman" w:hAnsi="Times New Roman"/>
          <w:sz w:val="28"/>
          <w:szCs w:val="28"/>
        </w:rPr>
        <w:t xml:space="preserve">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 </w:t>
      </w:r>
      <w:proofErr w:type="gramEnd"/>
    </w:p>
    <w:p w:rsidR="00B57D63" w:rsidRPr="00B57D63" w:rsidRDefault="00B57D63" w:rsidP="00B57D6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7D63">
        <w:rPr>
          <w:rFonts w:ascii="Times New Roman" w:hAnsi="Times New Roman"/>
          <w:b/>
          <w:bCs/>
          <w:sz w:val="28"/>
          <w:szCs w:val="28"/>
        </w:rPr>
        <w:t>Федеральный закон от 29 декабря 2012 г. № 273-ФЗ</w:t>
      </w:r>
      <w:r w:rsidRPr="00B57D63">
        <w:rPr>
          <w:rFonts w:ascii="Times New Roman" w:hAnsi="Times New Roman"/>
          <w:sz w:val="28"/>
          <w:szCs w:val="28"/>
        </w:rPr>
        <w:t xml:space="preserve"> </w:t>
      </w:r>
    </w:p>
    <w:p w:rsidR="009B6876" w:rsidRPr="00B57D63" w:rsidRDefault="009B6876" w:rsidP="00B57D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63">
        <w:rPr>
          <w:rFonts w:ascii="Times New Roman" w:hAnsi="Times New Roman"/>
          <w:sz w:val="28"/>
          <w:szCs w:val="28"/>
        </w:rPr>
        <w:lastRenderedPageBreak/>
        <w:t xml:space="preserve">       "Об образовании в Российской Федерации" </w:t>
      </w:r>
    </w:p>
    <w:p w:rsidR="00B57D63" w:rsidRPr="00B57D63" w:rsidRDefault="00B57D63" w:rsidP="00B57D6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7D63">
        <w:rPr>
          <w:rFonts w:ascii="Times New Roman" w:hAnsi="Times New Roman"/>
          <w:b/>
          <w:bCs/>
          <w:sz w:val="28"/>
          <w:szCs w:val="28"/>
        </w:rPr>
        <w:t xml:space="preserve">Приказ Минобрнауки России от 05 декабря 2014 г. № 1547 </w:t>
      </w:r>
    </w:p>
    <w:p w:rsidR="009B6876" w:rsidRPr="00B57D63" w:rsidRDefault="009B6876" w:rsidP="00B57D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63">
        <w:rPr>
          <w:rFonts w:ascii="Times New Roman" w:hAnsi="Times New Roman"/>
          <w:sz w:val="28"/>
          <w:szCs w:val="28"/>
        </w:rPr>
        <w:t xml:space="preserve">       "Об утверждении показателей, характеризующих общие </w:t>
      </w:r>
      <w:proofErr w:type="gramStart"/>
      <w:r w:rsidRPr="00B57D63">
        <w:rPr>
          <w:rFonts w:ascii="Times New Roman" w:hAnsi="Times New Roman"/>
          <w:sz w:val="28"/>
          <w:szCs w:val="28"/>
        </w:rPr>
        <w:t>критерии оценки</w:t>
      </w:r>
      <w:proofErr w:type="gramEnd"/>
      <w:r w:rsidRPr="00B57D63">
        <w:rPr>
          <w:rFonts w:ascii="Times New Roman" w:hAnsi="Times New Roman"/>
          <w:sz w:val="28"/>
          <w:szCs w:val="28"/>
        </w:rPr>
        <w:t xml:space="preserve"> качества образовательной деятельности организаций, осуществляющих образовательную деятельность" </w:t>
      </w:r>
    </w:p>
    <w:p w:rsidR="00B57D63" w:rsidRPr="00B57D63" w:rsidRDefault="00B57D63" w:rsidP="00B57D6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7D63">
        <w:rPr>
          <w:rFonts w:ascii="Times New Roman" w:hAnsi="Times New Roman"/>
          <w:b/>
          <w:bCs/>
          <w:sz w:val="28"/>
          <w:szCs w:val="28"/>
        </w:rPr>
        <w:t xml:space="preserve">Приказ Министерства Финансов РФ от 22 июля 2015 г. № 116н </w:t>
      </w:r>
    </w:p>
    <w:p w:rsidR="009B6876" w:rsidRPr="00B57D63" w:rsidRDefault="009B6876" w:rsidP="00B57D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63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B57D63">
        <w:rPr>
          <w:rFonts w:ascii="Times New Roman" w:hAnsi="Times New Roman"/>
          <w:sz w:val="28"/>
          <w:szCs w:val="28"/>
        </w:rPr>
        <w:t xml:space="preserve">"О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и порядке ее размещения" </w:t>
      </w:r>
      <w:proofErr w:type="gramEnd"/>
    </w:p>
    <w:p w:rsidR="009B6876" w:rsidRPr="00B57D63" w:rsidRDefault="009B6876" w:rsidP="00B57D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63">
        <w:rPr>
          <w:rFonts w:ascii="Times New Roman" w:hAnsi="Times New Roman"/>
          <w:b/>
          <w:bCs/>
          <w:sz w:val="28"/>
          <w:szCs w:val="28"/>
        </w:rPr>
        <w:t>Новое в нормативном правовом регулировании</w:t>
      </w:r>
      <w:r w:rsidRPr="00B57D63">
        <w:rPr>
          <w:rFonts w:ascii="Times New Roman" w:hAnsi="Times New Roman"/>
          <w:sz w:val="28"/>
          <w:szCs w:val="28"/>
        </w:rPr>
        <w:t xml:space="preserve"> </w:t>
      </w:r>
    </w:p>
    <w:p w:rsidR="00B57D63" w:rsidRPr="00B57D63" w:rsidRDefault="00B57D63" w:rsidP="00B57D6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7D63">
        <w:rPr>
          <w:rFonts w:ascii="Times New Roman" w:hAnsi="Times New Roman"/>
          <w:b/>
          <w:bCs/>
          <w:sz w:val="28"/>
          <w:szCs w:val="28"/>
        </w:rPr>
        <w:t xml:space="preserve">Перечень Поручений Президента Российской Федерации по итогам совещания с членами Правительства от 28 января 2017 г. № Пр-161 </w:t>
      </w:r>
    </w:p>
    <w:p w:rsidR="009B6876" w:rsidRPr="00B57D63" w:rsidRDefault="009B6876" w:rsidP="00B57D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63">
        <w:rPr>
          <w:rFonts w:ascii="Times New Roman" w:hAnsi="Times New Roman"/>
          <w:sz w:val="28"/>
          <w:szCs w:val="28"/>
        </w:rPr>
        <w:t xml:space="preserve">      принять меры в отношении образовательных организаций, имеющих наихудшие показатели в региональных рейтингах (пункт 4 "в"); </w:t>
      </w:r>
    </w:p>
    <w:p w:rsidR="009B6876" w:rsidRPr="00B57D63" w:rsidRDefault="009B6876" w:rsidP="00B57D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63">
        <w:rPr>
          <w:rFonts w:ascii="Times New Roman" w:hAnsi="Times New Roman"/>
          <w:sz w:val="28"/>
          <w:szCs w:val="28"/>
        </w:rPr>
        <w:t xml:space="preserve">      разработать и утвердить систему поощрения руководителей образовательных организаций, деятельность которых высоко оценивается населением, занимающих высшие места в региональных рейтингах (пункт 4 "в"); </w:t>
      </w:r>
    </w:p>
    <w:p w:rsidR="00B57D63" w:rsidRPr="00B57D63" w:rsidRDefault="00B57D63" w:rsidP="00B57D63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7D63"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  <w:proofErr w:type="gramStart"/>
      <w:r w:rsidRPr="00B57D63">
        <w:rPr>
          <w:rFonts w:ascii="Times New Roman" w:hAnsi="Times New Roman"/>
          <w:b/>
          <w:bCs/>
          <w:sz w:val="28"/>
          <w:szCs w:val="28"/>
        </w:rPr>
        <w:t>Совета Федерации Федерального собрания Российской Федерации</w:t>
      </w:r>
      <w:proofErr w:type="gramEnd"/>
      <w:r w:rsidRPr="00B57D63">
        <w:rPr>
          <w:rFonts w:ascii="Times New Roman" w:hAnsi="Times New Roman"/>
          <w:b/>
          <w:bCs/>
          <w:sz w:val="28"/>
          <w:szCs w:val="28"/>
        </w:rPr>
        <w:t xml:space="preserve"> от 15 февраля 2017 г. № 31-СФ </w:t>
      </w:r>
    </w:p>
    <w:p w:rsidR="009B6876" w:rsidRPr="00B57D63" w:rsidRDefault="009B6876" w:rsidP="00B57D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63">
        <w:rPr>
          <w:rFonts w:ascii="Times New Roman" w:hAnsi="Times New Roman"/>
          <w:sz w:val="28"/>
          <w:szCs w:val="28"/>
        </w:rPr>
        <w:t xml:space="preserve">      разработать и утвердить систему поощрения руководителей образовательных организаций, деятельность которых высоко оценивается населением, занимающих высшие места в региональных рейтингах (подпункт 9 пункта 5); </w:t>
      </w:r>
    </w:p>
    <w:p w:rsidR="009B6876" w:rsidRPr="00B57D63" w:rsidRDefault="009B6876" w:rsidP="00B57D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63">
        <w:rPr>
          <w:rFonts w:ascii="Times New Roman" w:hAnsi="Times New Roman"/>
          <w:sz w:val="28"/>
          <w:szCs w:val="28"/>
        </w:rPr>
        <w:lastRenderedPageBreak/>
        <w:t xml:space="preserve">      разработать и утвердить планы мероприятий, направленных на улучшение работы образовательных организаций, занимающих низкие места в региональных рейтингах, обеспечить </w:t>
      </w:r>
      <w:proofErr w:type="gramStart"/>
      <w:r w:rsidRPr="00B57D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7D63">
        <w:rPr>
          <w:rFonts w:ascii="Times New Roman" w:hAnsi="Times New Roman"/>
          <w:sz w:val="28"/>
          <w:szCs w:val="28"/>
        </w:rPr>
        <w:t xml:space="preserve"> их реализацией и организовать информирование населения об итогах их выполнения (подпункт 7 пункта 5). </w:t>
      </w:r>
    </w:p>
    <w:p w:rsidR="009B6876" w:rsidRPr="00B57D63" w:rsidRDefault="009B6876" w:rsidP="00B57D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7D63">
        <w:rPr>
          <w:b/>
          <w:bCs/>
          <w:color w:val="000000"/>
          <w:sz w:val="28"/>
          <w:szCs w:val="28"/>
        </w:rPr>
        <w:t>Независимая система оценки качества работы ГОУ школы формируется в целях:</w:t>
      </w:r>
    </w:p>
    <w:p w:rsidR="009B6876" w:rsidRPr="00B57D63" w:rsidRDefault="009B6876" w:rsidP="00B57D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7D63">
        <w:rPr>
          <w:color w:val="000000"/>
          <w:sz w:val="28"/>
          <w:szCs w:val="28"/>
        </w:rPr>
        <w:t>-повышения качества и доступности образовательных услуг, конкурентоспособности школы;</w:t>
      </w:r>
    </w:p>
    <w:p w:rsidR="009B6876" w:rsidRPr="00B57D63" w:rsidRDefault="009B6876" w:rsidP="00B57D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7D63">
        <w:rPr>
          <w:color w:val="000000"/>
          <w:sz w:val="28"/>
          <w:szCs w:val="28"/>
        </w:rPr>
        <w:t>-обеспечение полной, актуальной, достоверной информации потребителей о качестве работы;</w:t>
      </w:r>
    </w:p>
    <w:p w:rsidR="009B6876" w:rsidRPr="00B57D63" w:rsidRDefault="009B6876" w:rsidP="00B57D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7D63">
        <w:rPr>
          <w:color w:val="000000"/>
          <w:sz w:val="28"/>
          <w:szCs w:val="28"/>
        </w:rPr>
        <w:t>-оказание содействия населению в выборе школы;</w:t>
      </w:r>
    </w:p>
    <w:p w:rsidR="009B6876" w:rsidRPr="00B57D63" w:rsidRDefault="009B6876" w:rsidP="00B57D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7D63">
        <w:rPr>
          <w:color w:val="000000"/>
          <w:sz w:val="28"/>
          <w:szCs w:val="28"/>
        </w:rPr>
        <w:t xml:space="preserve">-формирование </w:t>
      </w:r>
      <w:proofErr w:type="gramStart"/>
      <w:r w:rsidRPr="00B57D63">
        <w:rPr>
          <w:color w:val="000000"/>
          <w:sz w:val="28"/>
          <w:szCs w:val="28"/>
        </w:rPr>
        <w:t>результатов оценки качества работы</w:t>
      </w:r>
      <w:proofErr w:type="gramEnd"/>
      <w:r w:rsidRPr="00B57D63">
        <w:rPr>
          <w:color w:val="000000"/>
          <w:sz w:val="28"/>
          <w:szCs w:val="28"/>
        </w:rPr>
        <w:t xml:space="preserve"> школы, и рейтингов их деятельности;</w:t>
      </w:r>
    </w:p>
    <w:p w:rsidR="009B6876" w:rsidRPr="00B57D63" w:rsidRDefault="009B6876" w:rsidP="00B57D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7D63">
        <w:rPr>
          <w:color w:val="000000"/>
          <w:sz w:val="28"/>
          <w:szCs w:val="28"/>
        </w:rPr>
        <w:t xml:space="preserve">-стимулирования </w:t>
      </w:r>
      <w:proofErr w:type="gramStart"/>
      <w:r w:rsidRPr="00B57D63">
        <w:rPr>
          <w:color w:val="000000"/>
          <w:sz w:val="28"/>
          <w:szCs w:val="28"/>
        </w:rPr>
        <w:t>повышения качества работы школы</w:t>
      </w:r>
      <w:proofErr w:type="gramEnd"/>
      <w:r w:rsidRPr="00B57D63">
        <w:rPr>
          <w:color w:val="000000"/>
          <w:sz w:val="28"/>
          <w:szCs w:val="28"/>
        </w:rPr>
        <w:t>.</w:t>
      </w:r>
    </w:p>
    <w:p w:rsidR="009B6876" w:rsidRPr="00B57D63" w:rsidRDefault="009B6876" w:rsidP="00B57D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57D63">
        <w:rPr>
          <w:color w:val="000000"/>
          <w:sz w:val="28"/>
          <w:szCs w:val="28"/>
          <w:u w:val="single"/>
        </w:rPr>
        <w:t xml:space="preserve">Современные ученые под ключевыми параметрами </w:t>
      </w:r>
      <w:proofErr w:type="gramStart"/>
      <w:r w:rsidRPr="00B57D63">
        <w:rPr>
          <w:color w:val="000000"/>
          <w:sz w:val="28"/>
          <w:szCs w:val="28"/>
          <w:u w:val="single"/>
        </w:rPr>
        <w:t>систем оценивания качества образования</w:t>
      </w:r>
      <w:proofErr w:type="gramEnd"/>
      <w:r w:rsidRPr="00B57D63">
        <w:rPr>
          <w:color w:val="000000"/>
          <w:sz w:val="28"/>
          <w:szCs w:val="28"/>
          <w:u w:val="single"/>
        </w:rPr>
        <w:t xml:space="preserve"> выделяют следующие виды:</w:t>
      </w:r>
    </w:p>
    <w:p w:rsidR="009B6876" w:rsidRPr="00B57D63" w:rsidRDefault="009B6876" w:rsidP="00B57D6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Оценивание в классе для получения информации в помощь совершенствованию преподавания.</w:t>
      </w:r>
    </w:p>
    <w:p w:rsidR="009B6876" w:rsidRPr="00B57D63" w:rsidRDefault="009B6876" w:rsidP="00B57D6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Экзамены для наблюдения динамики </w:t>
      </w:r>
      <w:proofErr w:type="gramStart"/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прохождения</w:t>
      </w:r>
      <w:proofErr w:type="gramEnd"/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обучающегося через образовательную систему.</w:t>
      </w:r>
    </w:p>
    <w:p w:rsidR="009B6876" w:rsidRPr="00B57D63" w:rsidRDefault="009B6876" w:rsidP="00B57D6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Исследования для мониторинга для предоставления информации об общих уровнях результативности.</w:t>
      </w:r>
    </w:p>
    <w:p w:rsidR="009B6876" w:rsidRPr="00B57D63" w:rsidRDefault="009B6876" w:rsidP="00B57D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Формы независимой оценки качества образования разнообразны: публичные отчёты, открытая деятельность, представленная на школьном сайте, рейтинг и мониторинг учебных достижений обучающихся по предметам, результаты ГИА выпускников, мониторинг уровня социализации и воспитанности обучающихся, оценка динамики ГОУ. </w:t>
      </w:r>
      <w:proofErr w:type="gramEnd"/>
    </w:p>
    <w:p w:rsidR="009B6876" w:rsidRPr="00B57D63" w:rsidRDefault="009B6876" w:rsidP="00B57D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Результаты независимой оценки качества образования представлены на сайте МО и науки </w:t>
      </w:r>
      <w:r w:rsidRPr="00B57D6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bus</w:t>
      </w: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57D6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gov</w:t>
      </w: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57D6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ru</w:t>
      </w:r>
    </w:p>
    <w:p w:rsidR="00F32259" w:rsidRPr="00B57D63" w:rsidRDefault="00F32259" w:rsidP="00B57D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Вся образовательная деятельность представляется на вышеуказанных сайтах и оценивается в баллах. </w:t>
      </w:r>
    </w:p>
    <w:p w:rsidR="00F32259" w:rsidRPr="00B57D63" w:rsidRDefault="00F32259" w:rsidP="00B57D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Определены критерии НОКО. (12 слайд)</w:t>
      </w:r>
    </w:p>
    <w:p w:rsidR="00F32259" w:rsidRPr="00B57D63" w:rsidRDefault="00F32259" w:rsidP="00B57D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каждого критерия определены источники данных для сбора информации.(13 слайд)</w:t>
      </w:r>
    </w:p>
    <w:p w:rsidR="00F32259" w:rsidRPr="00B57D63" w:rsidRDefault="00F32259" w:rsidP="00B57D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Определены показатели для каждого критерия, по которым он будет оцениваться и количество баллов по каждому критерию.(14,15,16,17)</w:t>
      </w:r>
    </w:p>
    <w:p w:rsidR="00F32259" w:rsidRPr="00B57D63" w:rsidRDefault="00F32259" w:rsidP="00B57D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этапе введения ФГОС  и проведения реформ в системе образования качество рассматривается как главная характеристика образования</w:t>
      </w:r>
      <w:proofErr w:type="gramStart"/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которая отражает его фактическое состояние и перспективы развития. Оценка качества выступает как система « обратной связи» и помогает оперативно управлять ею.</w:t>
      </w:r>
    </w:p>
    <w:p w:rsidR="00F32259" w:rsidRPr="00B57D63" w:rsidRDefault="00F32259" w:rsidP="00B57D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Проблема оценки качества образования обсуждается и меняется в связи с изменениями требований общества и личности к образованию. Сформировался </w:t>
      </w:r>
      <w:proofErr w:type="gramStart"/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методический подход</w:t>
      </w:r>
      <w:proofErr w:type="gramEnd"/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оценке качества, который воплотил в себя социальный заказ, достижения педагогической науки.</w:t>
      </w:r>
    </w:p>
    <w:p w:rsidR="00F32259" w:rsidRPr="00B57D63" w:rsidRDefault="00F32259" w:rsidP="00B57D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Независимая оценка качества образования выражает характеристику состояния образования, основанную на оценку достижений обучающихся и способность удовлетворять потребности личности и общества. Главным показателем качества выступают </w:t>
      </w:r>
      <w:proofErr w:type="gramStart"/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достижения</w:t>
      </w:r>
      <w:proofErr w:type="gramEnd"/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успехи обучающихся за конкретный промежуток времени.</w:t>
      </w:r>
    </w:p>
    <w:p w:rsidR="00B57D63" w:rsidRPr="00B57D63" w:rsidRDefault="00B57D63" w:rsidP="00B57D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Способ оценки качества предусматривает вариативное управление качеством образовательного процесса, например:</w:t>
      </w:r>
    </w:p>
    <w:p w:rsidR="00B57D63" w:rsidRPr="00B57D63" w:rsidRDefault="00B57D63" w:rsidP="00B57D63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применение разноуровневой системы критериев для сравнения фактических результатов с нормативными требованиями,</w:t>
      </w:r>
    </w:p>
    <w:p w:rsidR="00B57D63" w:rsidRPr="00B57D63" w:rsidRDefault="00B57D63" w:rsidP="00B57D63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результатов образовательного процесса и их возможные причины,</w:t>
      </w:r>
    </w:p>
    <w:p w:rsidR="00B57D63" w:rsidRPr="00B57D63" w:rsidRDefault="00B57D63" w:rsidP="00B57D63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представление результатов оценки в итоговых документах.</w:t>
      </w:r>
    </w:p>
    <w:p w:rsidR="00B57D63" w:rsidRPr="00B57D63" w:rsidRDefault="00B57D63" w:rsidP="00B57D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Важнейшими принципами контроля обученности являются:</w:t>
      </w:r>
    </w:p>
    <w:p w:rsidR="00B57D63" w:rsidRPr="00B57D63" w:rsidRDefault="00B57D63" w:rsidP="00B57D6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объективность</w:t>
      </w:r>
    </w:p>
    <w:p w:rsidR="00B57D63" w:rsidRPr="00B57D63" w:rsidRDefault="00B57D63" w:rsidP="00B57D6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систематичность</w:t>
      </w:r>
    </w:p>
    <w:p w:rsidR="00B57D63" w:rsidRPr="00B57D63" w:rsidRDefault="00B57D63" w:rsidP="00B57D6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наглядность</w:t>
      </w:r>
    </w:p>
    <w:p w:rsidR="00B57D63" w:rsidRPr="00B57D63" w:rsidRDefault="00B57D63" w:rsidP="00B57D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 и являются главными компонентами образовательного процесса.</w:t>
      </w:r>
    </w:p>
    <w:p w:rsidR="00B57D63" w:rsidRPr="00B57D63" w:rsidRDefault="00B57D63" w:rsidP="00B57D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Инструментом оценки качества образования в школе является мониторинг внутренний и внешний.</w:t>
      </w: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Каждый субъект образовательного процесса (учитель, обучающиеся, родители, администрация и другие) заинтересован в обеспечении качества образования.</w:t>
      </w:r>
    </w:p>
    <w:p w:rsidR="00B57D63" w:rsidRPr="00B57D63" w:rsidRDefault="00B57D63" w:rsidP="00B57D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При оценке качества образования необходимо выделить следующие положения:</w:t>
      </w:r>
    </w:p>
    <w:p w:rsidR="00B57D63" w:rsidRPr="00B57D63" w:rsidRDefault="00B57D63" w:rsidP="00B57D63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качества не должна сводиться только к тестированию знаний обучающихся, хотя и остается одним из самых распространенных показателей.</w:t>
      </w:r>
    </w:p>
    <w:p w:rsidR="00B57D63" w:rsidRPr="00B57D63" w:rsidRDefault="00B57D63" w:rsidP="00B57D63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качества образования осуществляется комплексно, рассматривая образовательную организацию во всех направлениях его деятельности.</w:t>
      </w:r>
    </w:p>
    <w:p w:rsidR="00B57D63" w:rsidRPr="00B57D63" w:rsidRDefault="00B57D63" w:rsidP="00B57D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Независимой оценки качества образования можно достигнуть, используя следующие элементы:</w:t>
      </w:r>
    </w:p>
    <w:p w:rsidR="00B57D63" w:rsidRPr="00B57D63" w:rsidRDefault="00B57D63" w:rsidP="00B57D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установление стандарта</w:t>
      </w:r>
    </w:p>
    <w:p w:rsidR="00B57D63" w:rsidRPr="00B57D63" w:rsidRDefault="00B57D63" w:rsidP="00B57D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использование индикаторов (измеряемых величин)</w:t>
      </w:r>
    </w:p>
    <w:p w:rsidR="00B57D63" w:rsidRPr="00B57D63" w:rsidRDefault="00B57D63" w:rsidP="00B57D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установление критерия</w:t>
      </w:r>
    </w:p>
    <w:p w:rsidR="00B57D63" w:rsidRPr="00B57D63" w:rsidRDefault="00B57D63" w:rsidP="00B57D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сбор данных и оценка результатов</w:t>
      </w:r>
    </w:p>
    <w:p w:rsidR="00B57D63" w:rsidRPr="00B57D63" w:rsidRDefault="00344DA1" w:rsidP="00B57D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B57D63"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принятие соответствующих мер, оценивание результатов в соответствии со стандартом.</w:t>
      </w:r>
    </w:p>
    <w:p w:rsidR="00B57D63" w:rsidRPr="00B57D63" w:rsidRDefault="00B57D63" w:rsidP="00B57D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современном этапе ведущее место занимает описание </w:t>
      </w:r>
      <w:proofErr w:type="gramStart"/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критериев оценки</w:t>
      </w:r>
      <w:proofErr w:type="gramEnd"/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качества, которые обеспечивают сравнение фактических результатов обучения с нормативными требованиями, которые по любому предмету осуществляются на основе стандарта и программ.</w:t>
      </w:r>
    </w:p>
    <w:p w:rsidR="00B57D63" w:rsidRPr="00B57D63" w:rsidRDefault="00B57D63" w:rsidP="00B57D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Независимая оценка качества образования предусматривает создание ряда комплек</w:t>
      </w:r>
      <w:r w:rsidR="00344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 контрольно-</w:t>
      </w: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измерительных материалов, программ </w:t>
      </w: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статистической обработки материалов, компьютерную базу данных специальную подготовку учителей-предметников.</w:t>
      </w:r>
      <w:proofErr w:type="gramEnd"/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Организацию мониторинга по всем курсам.</w:t>
      </w:r>
    </w:p>
    <w:p w:rsidR="00B57D63" w:rsidRPr="00B57D63" w:rsidRDefault="00B57D63" w:rsidP="00B57D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Такая независимая оценка качества образования возможна в открытом и демократичном обществе, каковым и является РФ, где все граждане заинтересованы в получении объективных данных. При таком подходе российская система оценки качества будет способствовать подъему отечественного образования.</w:t>
      </w:r>
    </w:p>
    <w:p w:rsidR="00B57D63" w:rsidRPr="00FE4AA7" w:rsidRDefault="00B57D63" w:rsidP="00B57D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D63" w:rsidRPr="00FE4AA7" w:rsidRDefault="00B57D63" w:rsidP="00B57D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2259" w:rsidRPr="00FE4AA7" w:rsidRDefault="00F32259" w:rsidP="00F322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2259" w:rsidRDefault="00F32259" w:rsidP="009B6876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2259" w:rsidRPr="00F32259" w:rsidRDefault="00F32259" w:rsidP="009B6876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6876" w:rsidRPr="00FE4AA7" w:rsidRDefault="009B6876" w:rsidP="009B68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6876" w:rsidRDefault="009B6876" w:rsidP="009B687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B6876" w:rsidRDefault="009B6876"/>
    <w:sectPr w:rsidR="009B6876" w:rsidSect="008E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0E9D"/>
    <w:multiLevelType w:val="hybridMultilevel"/>
    <w:tmpl w:val="C5144064"/>
    <w:lvl w:ilvl="0" w:tplc="D2604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74F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589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062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6B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D0F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F62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665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E82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E9873B1"/>
    <w:multiLevelType w:val="multilevel"/>
    <w:tmpl w:val="1FD24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01A6E"/>
    <w:multiLevelType w:val="hybridMultilevel"/>
    <w:tmpl w:val="3A9A98FA"/>
    <w:lvl w:ilvl="0" w:tplc="221AA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EA6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D87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A8F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78E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4A2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12D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F8D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C87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0678D"/>
    <w:multiLevelType w:val="multilevel"/>
    <w:tmpl w:val="B7CC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F6CC4"/>
    <w:multiLevelType w:val="multilevel"/>
    <w:tmpl w:val="DFA0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7973DE"/>
    <w:multiLevelType w:val="hybridMultilevel"/>
    <w:tmpl w:val="C30A1296"/>
    <w:lvl w:ilvl="0" w:tplc="79169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ECB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646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68F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7EB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5CB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EA8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FEE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2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044752C"/>
    <w:multiLevelType w:val="hybridMultilevel"/>
    <w:tmpl w:val="AF362A70"/>
    <w:lvl w:ilvl="0" w:tplc="73F01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28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C68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006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3A7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967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5EF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827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0C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6D043DF"/>
    <w:multiLevelType w:val="multilevel"/>
    <w:tmpl w:val="248EE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916402"/>
    <w:multiLevelType w:val="hybridMultilevel"/>
    <w:tmpl w:val="E1064EAE"/>
    <w:lvl w:ilvl="0" w:tplc="DB8AC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1E7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44C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7A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AA5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046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7E6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0A6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B00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08925C8"/>
    <w:multiLevelType w:val="multilevel"/>
    <w:tmpl w:val="3CD4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0526E0"/>
    <w:multiLevelType w:val="hybridMultilevel"/>
    <w:tmpl w:val="57A4A56C"/>
    <w:lvl w:ilvl="0" w:tplc="9EE08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987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E25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6C2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629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F41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D0C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F09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66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CB17069"/>
    <w:multiLevelType w:val="hybridMultilevel"/>
    <w:tmpl w:val="86B8C340"/>
    <w:lvl w:ilvl="0" w:tplc="E6D64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388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BAA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C4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A9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2C9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521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08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522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11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B6876"/>
    <w:rsid w:val="002772E5"/>
    <w:rsid w:val="00344DA1"/>
    <w:rsid w:val="008E1FD7"/>
    <w:rsid w:val="009B6876"/>
    <w:rsid w:val="00B57D63"/>
    <w:rsid w:val="00F3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8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6876"/>
  </w:style>
  <w:style w:type="paragraph" w:styleId="a4">
    <w:name w:val="List Paragraph"/>
    <w:basedOn w:val="a"/>
    <w:uiPriority w:val="34"/>
    <w:qFormat/>
    <w:rsid w:val="009B6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4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Мария-Мирабелла</dc:creator>
  <cp:lastModifiedBy>Windows 7</cp:lastModifiedBy>
  <cp:revision>2</cp:revision>
  <dcterms:created xsi:type="dcterms:W3CDTF">2022-09-21T03:16:00Z</dcterms:created>
  <dcterms:modified xsi:type="dcterms:W3CDTF">2022-09-21T03:16:00Z</dcterms:modified>
</cp:coreProperties>
</file>