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67" w:rsidRDefault="00F4568D">
      <w:pPr>
        <w:spacing w:after="27" w:line="259" w:lineRule="auto"/>
        <w:ind w:left="72"/>
      </w:pPr>
      <w:r>
        <w:rPr>
          <w:b/>
          <w:sz w:val="24"/>
        </w:rPr>
        <w:t xml:space="preserve">МУНИЦИПАЛЬНОЕ БЮДЖЕТНОЕ ОБЩЕОБРАЗОВАТЕЛЬНОЕ УЧРЕЖДЕНИЕ  </w:t>
      </w:r>
    </w:p>
    <w:p w:rsidR="00815867" w:rsidRDefault="00F4568D">
      <w:pPr>
        <w:spacing w:after="28" w:line="259" w:lineRule="auto"/>
        <w:ind w:left="730"/>
      </w:pPr>
      <w:r>
        <w:rPr>
          <w:b/>
          <w:sz w:val="24"/>
        </w:rPr>
        <w:t xml:space="preserve">«СРЕДНЯЯ ОБЩЕОБРАЗОВАТЕЛЬНАЯ ШКОЛА № 1» </w:t>
      </w:r>
      <w:proofErr w:type="spellStart"/>
      <w:r>
        <w:rPr>
          <w:b/>
          <w:sz w:val="24"/>
        </w:rPr>
        <w:t>пгт</w:t>
      </w:r>
      <w:proofErr w:type="spellEnd"/>
      <w:r>
        <w:rPr>
          <w:b/>
          <w:sz w:val="24"/>
        </w:rPr>
        <w:t xml:space="preserve">. ЖЕШАРТ  </w:t>
      </w:r>
    </w:p>
    <w:p w:rsidR="00815867" w:rsidRDefault="00F4568D">
      <w:pPr>
        <w:spacing w:after="3" w:line="259" w:lineRule="auto"/>
        <w:ind w:left="2737"/>
      </w:pPr>
      <w:r>
        <w:rPr>
          <w:b/>
          <w:sz w:val="24"/>
        </w:rPr>
        <w:t xml:space="preserve">(МБОУ «СОШ №1» </w:t>
      </w:r>
      <w:proofErr w:type="spellStart"/>
      <w:r>
        <w:rPr>
          <w:b/>
          <w:sz w:val="24"/>
        </w:rPr>
        <w:t>пгт</w:t>
      </w:r>
      <w:proofErr w:type="spellEnd"/>
      <w:r>
        <w:rPr>
          <w:b/>
          <w:sz w:val="24"/>
        </w:rPr>
        <w:t xml:space="preserve">. ЖЕШАРТ) </w:t>
      </w:r>
    </w:p>
    <w:p w:rsidR="00815867" w:rsidRDefault="00F4568D">
      <w:pPr>
        <w:spacing w:after="29" w:line="259" w:lineRule="auto"/>
        <w:ind w:left="-1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447" cy="18288"/>
                <wp:effectExtent l="0" t="0" r="0" b="0"/>
                <wp:docPr id="1" name="Group 67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81447" cy="18288"/>
                          <a:chOff x="0" y="0"/>
                          <a:chExt cx="5981447" cy="18288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0" y="0"/>
                            <a:ext cx="59814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447" h="18288" extrusionOk="0">
                                <a:moveTo>
                                  <a:pt x="0" y="0"/>
                                </a:moveTo>
                                <a:lnTo>
                                  <a:pt x="5981447" y="0"/>
                                </a:lnTo>
                                <a:lnTo>
                                  <a:pt x="59814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0" o:spid="_x0000_s0000" style="width:470.98pt;height:1.44pt;mso-wrap-distance-left:0.00pt;mso-wrap-distance-top:0.00pt;mso-wrap-distance-right:0.00pt;mso-wrap-distance-bottom:0.00pt;" coordorigin="0,0" coordsize="59814,182">
                <v:shape id="shape 1" o:spid="_x0000_s1" style="position:absolute;left:0;top:0;width:59814;height:182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</w:p>
    <w:p w:rsidR="00815867" w:rsidRDefault="00F4568D">
      <w:pPr>
        <w:spacing w:after="42" w:line="224" w:lineRule="auto"/>
        <w:ind w:left="4698" w:right="867" w:hanging="4616"/>
      </w:pPr>
      <w:r>
        <w:rPr>
          <w:sz w:val="18"/>
        </w:rPr>
        <w:t xml:space="preserve">Республика Коми, </w:t>
      </w:r>
      <w:proofErr w:type="spellStart"/>
      <w:r>
        <w:rPr>
          <w:sz w:val="18"/>
        </w:rPr>
        <w:t>Усть</w:t>
      </w:r>
      <w:proofErr w:type="spellEnd"/>
      <w:r>
        <w:rPr>
          <w:sz w:val="18"/>
        </w:rPr>
        <w:t xml:space="preserve">- </w:t>
      </w:r>
      <w:proofErr w:type="spellStart"/>
      <w:r>
        <w:rPr>
          <w:sz w:val="18"/>
        </w:rPr>
        <w:t>Вымский</w:t>
      </w:r>
      <w:proofErr w:type="spellEnd"/>
      <w:r>
        <w:rPr>
          <w:sz w:val="18"/>
        </w:rPr>
        <w:t xml:space="preserve"> район, п. </w:t>
      </w:r>
      <w:proofErr w:type="spellStart"/>
      <w:r>
        <w:rPr>
          <w:sz w:val="18"/>
        </w:rPr>
        <w:t>Жешарт</w:t>
      </w:r>
      <w:proofErr w:type="spellEnd"/>
      <w:r>
        <w:rPr>
          <w:sz w:val="18"/>
        </w:rPr>
        <w:t>, ул. Свердлова д. 13, тел. (882134)46-5-67, E-</w:t>
      </w:r>
      <w:proofErr w:type="spellStart"/>
      <w:r>
        <w:rPr>
          <w:sz w:val="18"/>
        </w:rPr>
        <w:t>mail</w:t>
      </w:r>
      <w:proofErr w:type="spellEnd"/>
      <w:r>
        <w:rPr>
          <w:sz w:val="18"/>
        </w:rPr>
        <w:fldChar w:fldCharType="begin"/>
      </w:r>
      <w:r>
        <w:rPr>
          <w:sz w:val="18"/>
        </w:rPr>
        <w:instrText xml:space="preserve"> HYPERLINK "https://e.mail.ru/messages/inbox/" \h </w:instrText>
      </w:r>
      <w:r>
        <w:rPr>
          <w:sz w:val="18"/>
        </w:rPr>
        <w:fldChar w:fldCharType="separate"/>
      </w:r>
      <w:r>
        <w:rPr>
          <w:sz w:val="18"/>
        </w:rPr>
        <w:t xml:space="preserve">: </w:t>
      </w:r>
      <w:r>
        <w:rPr>
          <w:sz w:val="18"/>
        </w:rPr>
        <w:fldChar w:fldCharType="end"/>
      </w:r>
      <w:hyperlink r:id="rId8" w:tooltip="https://e.mail.ru/messages/inbox/" w:history="1">
        <w:r>
          <w:rPr>
            <w:sz w:val="18"/>
            <w:u w:val="single"/>
          </w:rPr>
          <w:t>zeshart1@mail.ru</w:t>
        </w:r>
      </w:hyperlink>
      <w:hyperlink r:id="rId9" w:tooltip="https://e.mail.ru/messages/inbox/" w:history="1">
        <w:r>
          <w:rPr>
            <w:sz w:val="18"/>
          </w:rPr>
          <w:t xml:space="preserve"> </w:t>
        </w:r>
      </w:hyperlink>
      <w:r>
        <w:rPr>
          <w:sz w:val="26"/>
        </w:rPr>
        <w:t xml:space="preserve"> </w:t>
      </w:r>
    </w:p>
    <w:p w:rsidR="00815867" w:rsidRDefault="00815867">
      <w:pPr>
        <w:tabs>
          <w:tab w:val="center" w:pos="2389"/>
          <w:tab w:val="left" w:pos="4755"/>
          <w:tab w:val="center" w:pos="7016"/>
        </w:tabs>
        <w:spacing w:after="9"/>
        <w:ind w:left="0" w:firstLine="0"/>
        <w:jc w:val="left"/>
        <w:rPr>
          <w:sz w:val="24"/>
        </w:rPr>
      </w:pPr>
    </w:p>
    <w:tbl>
      <w:tblPr>
        <w:tblStyle w:val="af9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4"/>
      </w:tblGrid>
      <w:tr w:rsidR="00815867">
        <w:tc>
          <w:tcPr>
            <w:tcW w:w="3614" w:type="dxa"/>
          </w:tcPr>
          <w:p w:rsidR="00815867" w:rsidRDefault="00F4568D">
            <w:pPr>
              <w:tabs>
                <w:tab w:val="center" w:pos="2389"/>
                <w:tab w:val="left" w:pos="4755"/>
                <w:tab w:val="center" w:pos="7016"/>
              </w:tabs>
              <w:spacing w:after="9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815867" w:rsidRDefault="00F4568D">
            <w:pPr>
              <w:tabs>
                <w:tab w:val="center" w:pos="2389"/>
                <w:tab w:val="left" w:pos="4755"/>
                <w:tab w:val="center" w:pos="7016"/>
              </w:tabs>
              <w:spacing w:after="9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</w:t>
            </w:r>
            <w:proofErr w:type="gramStart"/>
            <w:r>
              <w:rPr>
                <w:sz w:val="24"/>
                <w:szCs w:val="24"/>
              </w:rPr>
              <w:t>« СОШ</w:t>
            </w:r>
            <w:proofErr w:type="gramEnd"/>
            <w:r>
              <w:rPr>
                <w:sz w:val="24"/>
                <w:szCs w:val="24"/>
              </w:rPr>
              <w:t xml:space="preserve"> №1»</w:t>
            </w:r>
          </w:p>
          <w:p w:rsidR="00815867" w:rsidRDefault="00F4568D">
            <w:pPr>
              <w:tabs>
                <w:tab w:val="center" w:pos="2389"/>
                <w:tab w:val="left" w:pos="4755"/>
                <w:tab w:val="center" w:pos="7016"/>
              </w:tabs>
              <w:spacing w:after="9"/>
              <w:ind w:left="0" w:firstLine="0"/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пгт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</w:rPr>
              <w:t>Жешарт</w:t>
            </w:r>
            <w:proofErr w:type="spellEnd"/>
          </w:p>
          <w:p w:rsidR="00815867" w:rsidRDefault="00F4568D">
            <w:pPr>
              <w:tabs>
                <w:tab w:val="center" w:pos="2389"/>
                <w:tab w:val="left" w:pos="4755"/>
                <w:tab w:val="center" w:pos="7016"/>
              </w:tabs>
              <w:spacing w:after="9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proofErr w:type="spellStart"/>
            <w:r>
              <w:rPr>
                <w:sz w:val="24"/>
                <w:szCs w:val="24"/>
              </w:rPr>
              <w:t>Бозова</w:t>
            </w:r>
            <w:proofErr w:type="spellEnd"/>
            <w:r>
              <w:rPr>
                <w:sz w:val="24"/>
                <w:szCs w:val="24"/>
              </w:rPr>
              <w:t xml:space="preserve"> С. А.</w:t>
            </w:r>
          </w:p>
          <w:p w:rsidR="00815867" w:rsidRDefault="00400638">
            <w:pPr>
              <w:tabs>
                <w:tab w:val="center" w:pos="2389"/>
                <w:tab w:val="left" w:pos="4755"/>
                <w:tab w:val="center" w:pos="7016"/>
              </w:tabs>
              <w:spacing w:after="9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марта 2025</w:t>
            </w:r>
            <w:r w:rsidR="00F4568D">
              <w:rPr>
                <w:sz w:val="24"/>
                <w:szCs w:val="24"/>
              </w:rPr>
              <w:t xml:space="preserve"> г.</w:t>
            </w:r>
          </w:p>
        </w:tc>
      </w:tr>
    </w:tbl>
    <w:p w:rsidR="00815867" w:rsidRDefault="00F4568D">
      <w:pPr>
        <w:tabs>
          <w:tab w:val="center" w:pos="2389"/>
          <w:tab w:val="left" w:pos="4755"/>
          <w:tab w:val="center" w:pos="7016"/>
        </w:tabs>
        <w:spacing w:after="9"/>
        <w:ind w:left="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</w:t>
      </w:r>
    </w:p>
    <w:p w:rsidR="00815867" w:rsidRDefault="00815867">
      <w:pPr>
        <w:tabs>
          <w:tab w:val="center" w:pos="2389"/>
          <w:tab w:val="left" w:pos="4755"/>
          <w:tab w:val="center" w:pos="7016"/>
        </w:tabs>
        <w:spacing w:after="9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:rsidR="00815867" w:rsidRDefault="00F4568D">
      <w:pPr>
        <w:tabs>
          <w:tab w:val="center" w:pos="2389"/>
          <w:tab w:val="left" w:pos="4755"/>
          <w:tab w:val="center" w:pos="7016"/>
        </w:tabs>
        <w:spacing w:after="9"/>
        <w:ind w:left="0" w:firstLine="567"/>
        <w:jc w:val="center"/>
        <w:rPr>
          <w:b/>
          <w:szCs w:val="28"/>
        </w:rPr>
      </w:pPr>
      <w:r>
        <w:rPr>
          <w:b/>
          <w:szCs w:val="28"/>
        </w:rPr>
        <w:t>Программа воспитания оздоровительного лагеря</w:t>
      </w:r>
    </w:p>
    <w:p w:rsidR="00815867" w:rsidRDefault="00F4568D">
      <w:pPr>
        <w:tabs>
          <w:tab w:val="center" w:pos="2389"/>
          <w:tab w:val="left" w:pos="4755"/>
          <w:tab w:val="center" w:pos="7016"/>
        </w:tabs>
        <w:spacing w:after="9"/>
        <w:ind w:left="0" w:firstLine="567"/>
        <w:jc w:val="center"/>
        <w:rPr>
          <w:b/>
          <w:szCs w:val="28"/>
        </w:rPr>
      </w:pPr>
      <w:r>
        <w:rPr>
          <w:b/>
          <w:szCs w:val="28"/>
        </w:rPr>
        <w:t xml:space="preserve"> с дневным пребыванием детей</w:t>
      </w:r>
    </w:p>
    <w:p w:rsidR="00815867" w:rsidRDefault="00F4568D">
      <w:pPr>
        <w:tabs>
          <w:tab w:val="center" w:pos="2389"/>
          <w:tab w:val="left" w:pos="4755"/>
          <w:tab w:val="center" w:pos="7016"/>
        </w:tabs>
        <w:spacing w:after="9"/>
        <w:ind w:left="0" w:firstLine="567"/>
        <w:jc w:val="center"/>
        <w:rPr>
          <w:szCs w:val="28"/>
        </w:rPr>
      </w:pPr>
      <w:r>
        <w:rPr>
          <w:b/>
          <w:szCs w:val="28"/>
        </w:rPr>
        <w:t xml:space="preserve"> на базе МБОУ «СОШ № 1» </w:t>
      </w:r>
      <w:proofErr w:type="spellStart"/>
      <w:r>
        <w:rPr>
          <w:b/>
          <w:szCs w:val="28"/>
        </w:rPr>
        <w:t>пгт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Жешарт</w:t>
      </w:r>
      <w:proofErr w:type="spellEnd"/>
    </w:p>
    <w:p w:rsidR="00815867" w:rsidRDefault="00815867">
      <w:pPr>
        <w:spacing w:after="0" w:line="259" w:lineRule="auto"/>
        <w:ind w:left="0" w:right="751" w:firstLine="567"/>
        <w:jc w:val="center"/>
        <w:rPr>
          <w:szCs w:val="28"/>
        </w:rPr>
      </w:pPr>
    </w:p>
    <w:p w:rsidR="00815867" w:rsidRDefault="00F4568D">
      <w:pPr>
        <w:spacing w:after="216" w:line="259" w:lineRule="auto"/>
        <w:ind w:left="0" w:right="751" w:firstLine="567"/>
        <w:jc w:val="center"/>
        <w:rPr>
          <w:szCs w:val="28"/>
        </w:rPr>
      </w:pPr>
      <w:r>
        <w:rPr>
          <w:b/>
          <w:color w:val="31849B"/>
          <w:szCs w:val="28"/>
        </w:rPr>
        <w:t xml:space="preserve"> </w:t>
      </w:r>
    </w:p>
    <w:p w:rsidR="00815867" w:rsidRDefault="00F4568D">
      <w:pPr>
        <w:spacing w:after="0" w:line="259" w:lineRule="auto"/>
        <w:ind w:left="0" w:firstLine="567"/>
        <w:jc w:val="center"/>
        <w:rPr>
          <w:sz w:val="72"/>
          <w:szCs w:val="28"/>
        </w:rPr>
      </w:pPr>
      <w:r>
        <w:rPr>
          <w:b/>
          <w:color w:val="FF0000"/>
          <w:sz w:val="72"/>
          <w:szCs w:val="28"/>
        </w:rPr>
        <w:t>«</w:t>
      </w:r>
      <w:r w:rsidR="00400638">
        <w:rPr>
          <w:b/>
          <w:color w:val="FF0000"/>
          <w:sz w:val="72"/>
          <w:szCs w:val="28"/>
        </w:rPr>
        <w:t>Весна</w:t>
      </w:r>
      <w:r>
        <w:rPr>
          <w:b/>
          <w:color w:val="FF0000"/>
          <w:sz w:val="72"/>
          <w:szCs w:val="28"/>
        </w:rPr>
        <w:t>»</w:t>
      </w:r>
    </w:p>
    <w:p w:rsidR="00815867" w:rsidRDefault="00F4568D">
      <w:pPr>
        <w:spacing w:after="20" w:line="259" w:lineRule="auto"/>
        <w:ind w:left="0" w:right="770" w:firstLine="567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815867" w:rsidRDefault="00F4568D">
      <w:pPr>
        <w:spacing w:after="199" w:line="259" w:lineRule="auto"/>
        <w:ind w:left="0" w:firstLine="567"/>
        <w:jc w:val="right"/>
        <w:rPr>
          <w:b/>
          <w:szCs w:val="28"/>
        </w:rPr>
      </w:pPr>
      <w:r>
        <w:rPr>
          <w:b/>
          <w:szCs w:val="28"/>
        </w:rPr>
        <w:t>Возраст обучающихся 7-15 лет</w:t>
      </w:r>
    </w:p>
    <w:p w:rsidR="00815867" w:rsidRDefault="00F4568D">
      <w:pPr>
        <w:spacing w:after="199" w:line="259" w:lineRule="auto"/>
        <w:ind w:left="0" w:firstLine="658"/>
        <w:jc w:val="right"/>
        <w:rPr>
          <w:szCs w:val="28"/>
        </w:rPr>
      </w:pPr>
      <w:r>
        <w:rPr>
          <w:b/>
          <w:szCs w:val="28"/>
        </w:rPr>
        <w:t>Срок реализации 5 дней</w:t>
      </w:r>
    </w:p>
    <w:p w:rsidR="00815867" w:rsidRDefault="00F4568D">
      <w:pPr>
        <w:spacing w:after="0" w:line="259" w:lineRule="auto"/>
        <w:ind w:left="0" w:right="710" w:firstLine="567"/>
        <w:jc w:val="center"/>
        <w:rPr>
          <w:szCs w:val="28"/>
        </w:rPr>
      </w:pPr>
      <w:r>
        <w:rPr>
          <w:b/>
          <w:color w:val="FF0000"/>
          <w:szCs w:val="28"/>
        </w:rPr>
        <w:t xml:space="preserve"> </w:t>
      </w:r>
    </w:p>
    <w:p w:rsidR="00815867" w:rsidRDefault="00F4568D">
      <w:pPr>
        <w:spacing w:after="0" w:line="259" w:lineRule="auto"/>
        <w:ind w:left="0" w:right="989" w:firstLine="0"/>
        <w:jc w:val="right"/>
        <w:rPr>
          <w:szCs w:val="28"/>
        </w:rPr>
      </w:pPr>
      <w:r>
        <w:rPr>
          <w:b/>
          <w:color w:val="FF0000"/>
          <w:szCs w:val="28"/>
        </w:rPr>
        <w:t xml:space="preserve"> </w:t>
      </w:r>
    </w:p>
    <w:p w:rsidR="00815867" w:rsidRDefault="00F4568D">
      <w:pPr>
        <w:spacing w:after="0" w:line="259" w:lineRule="auto"/>
        <w:ind w:left="17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:rsidR="00815867" w:rsidRDefault="00F4568D">
      <w:pPr>
        <w:spacing w:after="255" w:line="259" w:lineRule="auto"/>
        <w:ind w:left="0" w:right="781" w:firstLine="0"/>
        <w:jc w:val="center"/>
        <w:rPr>
          <w:szCs w:val="28"/>
        </w:rPr>
      </w:pPr>
      <w:r>
        <w:rPr>
          <w:rFonts w:eastAsia="Calibri"/>
          <w:szCs w:val="28"/>
        </w:rPr>
        <w:t xml:space="preserve"> </w:t>
      </w:r>
    </w:p>
    <w:p w:rsidR="00815867" w:rsidRDefault="00F4568D">
      <w:pPr>
        <w:spacing w:after="3" w:line="259" w:lineRule="auto"/>
        <w:ind w:left="0" w:firstLine="567"/>
        <w:jc w:val="right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автор составитель: </w:t>
      </w:r>
      <w:proofErr w:type="spellStart"/>
      <w:r w:rsidR="00400638">
        <w:rPr>
          <w:b/>
          <w:szCs w:val="28"/>
        </w:rPr>
        <w:t>Гештень</w:t>
      </w:r>
      <w:proofErr w:type="spellEnd"/>
      <w:r w:rsidR="00400638">
        <w:rPr>
          <w:b/>
          <w:szCs w:val="28"/>
        </w:rPr>
        <w:t xml:space="preserve"> Н. П.</w:t>
      </w:r>
      <w:r>
        <w:rPr>
          <w:b/>
          <w:szCs w:val="28"/>
        </w:rPr>
        <w:t xml:space="preserve"> </w:t>
      </w:r>
    </w:p>
    <w:p w:rsidR="00815867" w:rsidRDefault="00F4568D">
      <w:pPr>
        <w:spacing w:after="16" w:line="259" w:lineRule="auto"/>
        <w:ind w:left="0" w:right="-53" w:firstLine="0"/>
        <w:jc w:val="right"/>
        <w:rPr>
          <w:szCs w:val="28"/>
        </w:rPr>
      </w:pPr>
      <w:r>
        <w:rPr>
          <w:b/>
          <w:szCs w:val="28"/>
        </w:rPr>
        <w:t xml:space="preserve">               </w:t>
      </w:r>
    </w:p>
    <w:p w:rsidR="00815867" w:rsidRDefault="00F4568D">
      <w:pPr>
        <w:spacing w:after="16" w:line="259" w:lineRule="auto"/>
        <w:ind w:left="0" w:right="770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815867" w:rsidRDefault="00F4568D">
      <w:pPr>
        <w:spacing w:after="19" w:line="259" w:lineRule="auto"/>
        <w:ind w:left="0" w:right="770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815867" w:rsidRDefault="00F4568D">
      <w:pPr>
        <w:spacing w:after="16" w:line="259" w:lineRule="auto"/>
        <w:ind w:left="0" w:right="770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815867" w:rsidRDefault="00F4568D">
      <w:pPr>
        <w:spacing w:after="16" w:line="259" w:lineRule="auto"/>
        <w:ind w:left="0" w:right="770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815867" w:rsidRDefault="00F4568D">
      <w:pPr>
        <w:spacing w:after="16" w:line="259" w:lineRule="auto"/>
        <w:ind w:left="0" w:right="770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815867" w:rsidRDefault="00F4568D">
      <w:pPr>
        <w:spacing w:after="19" w:line="259" w:lineRule="auto"/>
        <w:ind w:left="0" w:right="770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815867" w:rsidRDefault="00F4568D">
      <w:pPr>
        <w:spacing w:after="12" w:line="259" w:lineRule="auto"/>
        <w:ind w:left="17" w:firstLine="0"/>
        <w:jc w:val="left"/>
        <w:rPr>
          <w:szCs w:val="28"/>
        </w:rPr>
      </w:pPr>
      <w:r>
        <w:rPr>
          <w:b/>
          <w:szCs w:val="28"/>
        </w:rPr>
        <w:t xml:space="preserve"> </w:t>
      </w:r>
    </w:p>
    <w:p w:rsidR="00815867" w:rsidRDefault="00F4568D">
      <w:pPr>
        <w:spacing w:after="16" w:line="259" w:lineRule="auto"/>
        <w:ind w:left="0" w:right="770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:rsidR="00815867" w:rsidRDefault="00400638">
      <w:pPr>
        <w:spacing w:after="43"/>
        <w:ind w:left="10" w:right="833"/>
        <w:jc w:val="center"/>
        <w:rPr>
          <w:szCs w:val="28"/>
        </w:rPr>
      </w:pPr>
      <w:r>
        <w:rPr>
          <w:szCs w:val="28"/>
        </w:rPr>
        <w:t>2025</w:t>
      </w:r>
      <w:r w:rsidR="00F4568D">
        <w:rPr>
          <w:szCs w:val="28"/>
        </w:rPr>
        <w:t xml:space="preserve"> год</w:t>
      </w:r>
    </w:p>
    <w:p w:rsidR="00815867" w:rsidRDefault="00815867">
      <w:pPr>
        <w:spacing w:after="0" w:line="259" w:lineRule="auto"/>
        <w:ind w:left="-1685" w:right="859" w:firstLine="0"/>
        <w:jc w:val="left"/>
        <w:rPr>
          <w:rFonts w:asciiTheme="minorHAnsi" w:hAnsiTheme="minorHAnsi"/>
          <w:sz w:val="24"/>
          <w:szCs w:val="24"/>
        </w:rPr>
      </w:pPr>
    </w:p>
    <w:tbl>
      <w:tblPr>
        <w:tblStyle w:val="13"/>
        <w:tblW w:w="9781" w:type="dxa"/>
        <w:tblInd w:w="-10" w:type="dxa"/>
        <w:tblCellMar>
          <w:top w:w="49" w:type="dxa"/>
          <w:left w:w="98" w:type="dxa"/>
          <w:right w:w="38" w:type="dxa"/>
        </w:tblCellMar>
        <w:tblLook w:val="04A0" w:firstRow="1" w:lastRow="0" w:firstColumn="1" w:lastColumn="0" w:noHBand="0" w:noVBand="1"/>
      </w:tblPr>
      <w:tblGrid>
        <w:gridCol w:w="3261"/>
        <w:gridCol w:w="6520"/>
      </w:tblGrid>
      <w:tr w:rsidR="00815867">
        <w:trPr>
          <w:trHeight w:val="855"/>
        </w:trPr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Полное название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 w:rsidP="00EF0D03">
            <w:pPr>
              <w:spacing w:after="0" w:line="259" w:lineRule="auto"/>
              <w:ind w:left="2" w:right="55" w:firstLine="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воспитания оздоровительного лагеря с дневным пребыванием детей «</w:t>
            </w:r>
            <w:r w:rsidR="00EF0D03">
              <w:rPr>
                <w:sz w:val="24"/>
                <w:szCs w:val="24"/>
              </w:rPr>
              <w:t>Весна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базе МБОУ «СОШ№ 1»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Жешарт</w:t>
            </w:r>
            <w:proofErr w:type="spellEnd"/>
            <w:r>
              <w:rPr>
                <w:sz w:val="24"/>
                <w:szCs w:val="24"/>
              </w:rPr>
              <w:t xml:space="preserve"> (далее программа). </w:t>
            </w:r>
          </w:p>
        </w:tc>
      </w:tr>
      <w:tr w:rsidR="00815867">
        <w:trPr>
          <w:trHeight w:val="2311"/>
        </w:trPr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76" w:lineRule="auto"/>
              <w:ind w:left="2" w:right="59" w:firstLine="60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Создание максимальных условий для самореализации и самовыражения учащихся.</w:t>
            </w:r>
            <w:r>
              <w:rPr>
                <w:iCs/>
                <w:sz w:val="24"/>
                <w:szCs w:val="24"/>
              </w:rPr>
              <w:t> </w:t>
            </w:r>
          </w:p>
          <w:p w:rsidR="00815867" w:rsidRDefault="00F4568D">
            <w:pPr>
              <w:spacing w:after="0" w:line="276" w:lineRule="auto"/>
              <w:ind w:left="2" w:right="59" w:firstLine="608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Воспитание толерантного отношения современных детей и подростков к ровесникам- инвалидам.</w:t>
            </w:r>
            <w:r>
              <w:rPr>
                <w:sz w:val="24"/>
                <w:szCs w:val="24"/>
              </w:rPr>
              <w:t> </w:t>
            </w:r>
            <w:r>
              <w:rPr>
                <w:iCs/>
                <w:sz w:val="24"/>
                <w:szCs w:val="24"/>
                <w:shd w:val="clear" w:color="auto" w:fill="FFFFFF"/>
              </w:rPr>
              <w:t>Новые яркие впечатления ребенка-инвалида, которые невозможно получить в повседневной жизни.</w:t>
            </w:r>
            <w:r>
              <w:rPr>
                <w:iCs/>
                <w:sz w:val="24"/>
                <w:szCs w:val="24"/>
              </w:rPr>
              <w:t> </w:t>
            </w:r>
          </w:p>
          <w:p w:rsidR="00815867" w:rsidRDefault="00F4568D">
            <w:pPr>
              <w:spacing w:after="0" w:line="276" w:lineRule="auto"/>
              <w:ind w:left="2" w:right="59" w:firstLine="608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shd w:val="clear" w:color="auto" w:fill="FFFFFF"/>
              </w:rPr>
              <w:t>Приобретение полноценного общения, которое необходимо для полноценной жизни человека, для его самовыражения.</w:t>
            </w:r>
            <w:r>
              <w:rPr>
                <w:sz w:val="24"/>
                <w:szCs w:val="24"/>
              </w:rPr>
              <w:t xml:space="preserve"> Создание благоприятных условий </w:t>
            </w:r>
            <w:r>
              <w:rPr>
                <w:sz w:val="24"/>
                <w:szCs w:val="24"/>
              </w:rPr>
              <w:tab/>
              <w:t xml:space="preserve">для укрепления здоровья и организации досуга учащихся. </w:t>
            </w:r>
          </w:p>
          <w:p w:rsidR="00815867" w:rsidRDefault="00F4568D">
            <w:pPr>
              <w:spacing w:line="276" w:lineRule="auto"/>
              <w:ind w:firstLine="608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личностно-привлекательную деятельность. </w:t>
            </w:r>
          </w:p>
        </w:tc>
      </w:tr>
      <w:tr w:rsidR="00815867">
        <w:trPr>
          <w:trHeight w:val="853"/>
        </w:trPr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Адресат проектной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10" w:line="259" w:lineRule="auto"/>
              <w:ind w:firstLine="7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«</w:t>
            </w:r>
            <w:r w:rsidR="00400638">
              <w:rPr>
                <w:sz w:val="24"/>
                <w:szCs w:val="24"/>
              </w:rPr>
              <w:t>Весна</w:t>
            </w:r>
            <w:r>
              <w:rPr>
                <w:sz w:val="24"/>
                <w:szCs w:val="24"/>
              </w:rPr>
              <w:t xml:space="preserve">» </w:t>
            </w:r>
          </w:p>
          <w:p w:rsidR="00815867" w:rsidRDefault="00F4568D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 с 7 лет и до 15 лет</w:t>
            </w:r>
          </w:p>
          <w:p w:rsidR="00815867" w:rsidRDefault="00F4568D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детей - 40 человек </w:t>
            </w:r>
          </w:p>
        </w:tc>
      </w:tr>
      <w:tr w:rsidR="00815867">
        <w:trPr>
          <w:trHeight w:val="571"/>
        </w:trPr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реализации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 w:rsidP="00400638">
            <w:pPr>
              <w:spacing w:after="0" w:line="259" w:lineRule="auto"/>
              <w:ind w:firstLine="7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00638">
              <w:rPr>
                <w:sz w:val="24"/>
                <w:szCs w:val="24"/>
              </w:rPr>
              <w:t>24 март</w:t>
            </w:r>
            <w:r>
              <w:rPr>
                <w:sz w:val="24"/>
                <w:szCs w:val="24"/>
              </w:rPr>
              <w:t xml:space="preserve"> по </w:t>
            </w:r>
            <w:r w:rsidR="00400638">
              <w:rPr>
                <w:sz w:val="24"/>
                <w:szCs w:val="24"/>
              </w:rPr>
              <w:t>28 марта 2025</w:t>
            </w:r>
            <w:r>
              <w:rPr>
                <w:sz w:val="24"/>
                <w:szCs w:val="24"/>
              </w:rPr>
              <w:t xml:space="preserve"> года </w:t>
            </w:r>
          </w:p>
        </w:tc>
      </w:tr>
      <w:tr w:rsidR="00815867">
        <w:trPr>
          <w:trHeight w:val="1954"/>
        </w:trPr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деятельности, направленность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12"/>
              <w:ind w:left="2" w:firstLine="6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инклюзивной и социально-гуманитарной направленности. </w:t>
            </w:r>
          </w:p>
          <w:p w:rsidR="00815867" w:rsidRDefault="00F4568D">
            <w:pPr>
              <w:spacing w:after="12"/>
              <w:ind w:left="2" w:firstLine="6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Реализуются направления деятельности:</w:t>
            </w:r>
          </w:p>
          <w:p w:rsidR="00815867" w:rsidRDefault="00F4568D">
            <w:pPr>
              <w:pStyle w:val="af8"/>
              <w:numPr>
                <w:ilvl w:val="0"/>
                <w:numId w:val="25"/>
              </w:numPr>
              <w:spacing w:after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гражданско-патриотическое; </w:t>
            </w:r>
          </w:p>
          <w:p w:rsidR="00815867" w:rsidRDefault="00F4568D">
            <w:pPr>
              <w:pStyle w:val="af8"/>
              <w:numPr>
                <w:ilvl w:val="0"/>
                <w:numId w:val="25"/>
              </w:numPr>
              <w:spacing w:after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здорового и безопасного образа жизни;</w:t>
            </w:r>
          </w:p>
          <w:p w:rsidR="00815867" w:rsidRDefault="00F4568D">
            <w:pPr>
              <w:pStyle w:val="af8"/>
              <w:numPr>
                <w:ilvl w:val="0"/>
                <w:numId w:val="25"/>
              </w:numPr>
              <w:spacing w:after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экологическое;</w:t>
            </w:r>
          </w:p>
          <w:p w:rsidR="00815867" w:rsidRDefault="00F4568D">
            <w:pPr>
              <w:pStyle w:val="af8"/>
              <w:numPr>
                <w:ilvl w:val="0"/>
                <w:numId w:val="25"/>
              </w:numPr>
              <w:spacing w:after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художественно-эстетическое;</w:t>
            </w:r>
          </w:p>
          <w:p w:rsidR="00815867" w:rsidRDefault="00F4568D">
            <w:pPr>
              <w:pStyle w:val="af8"/>
              <w:numPr>
                <w:ilvl w:val="0"/>
                <w:numId w:val="25"/>
              </w:numPr>
              <w:spacing w:after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нравственно-этическое;</w:t>
            </w:r>
          </w:p>
          <w:p w:rsidR="00815867" w:rsidRDefault="00F4568D">
            <w:pPr>
              <w:pStyle w:val="af8"/>
              <w:numPr>
                <w:ilvl w:val="0"/>
                <w:numId w:val="25"/>
              </w:numPr>
              <w:spacing w:after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научно-познавательное;</w:t>
            </w:r>
          </w:p>
          <w:p w:rsidR="00815867" w:rsidRDefault="00F4568D">
            <w:pPr>
              <w:pStyle w:val="af8"/>
              <w:numPr>
                <w:ilvl w:val="0"/>
                <w:numId w:val="25"/>
              </w:numPr>
              <w:spacing w:after="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трудовое.</w:t>
            </w:r>
          </w:p>
        </w:tc>
      </w:tr>
      <w:tr w:rsidR="00815867">
        <w:trPr>
          <w:trHeight w:val="6048"/>
        </w:trPr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Краткое содержание программы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3" w:line="278" w:lineRule="auto"/>
              <w:ind w:left="2" w:firstLine="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Данная программа рассчитана на 5 дней организации отдыха и оздоровления учащихся. </w:t>
            </w:r>
          </w:p>
          <w:p w:rsidR="00815867" w:rsidRDefault="00F4568D">
            <w:pPr>
              <w:ind w:firstLine="608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программа «</w:t>
            </w:r>
            <w:r w:rsidR="00400638">
              <w:rPr>
                <w:sz w:val="24"/>
                <w:szCs w:val="24"/>
              </w:rPr>
              <w:t>Весна</w:t>
            </w:r>
            <w:r>
              <w:rPr>
                <w:sz w:val="24"/>
                <w:szCs w:val="24"/>
              </w:rPr>
              <w:t>» включает следующие направления работы с детьми:</w:t>
            </w:r>
          </w:p>
          <w:p w:rsidR="00815867" w:rsidRDefault="00F4568D">
            <w:pPr>
              <w:pStyle w:val="af8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 - досуговое;</w:t>
            </w:r>
          </w:p>
          <w:p w:rsidR="00815867" w:rsidRDefault="00F4568D">
            <w:pPr>
              <w:pStyle w:val="af8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познавательное;</w:t>
            </w:r>
          </w:p>
          <w:p w:rsidR="00815867" w:rsidRDefault="00F4568D">
            <w:pPr>
              <w:pStyle w:val="af8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нравственное.</w:t>
            </w:r>
          </w:p>
          <w:p w:rsidR="00815867" w:rsidRDefault="00F4568D">
            <w:pPr>
              <w:ind w:firstLine="608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Эти </w:t>
            </w:r>
            <w:hyperlink r:id="rId10" w:tooltip="Виды деятельности" w:history="1">
              <w:r>
                <w:rPr>
                  <w:rStyle w:val="af7"/>
                  <w:color w:val="auto"/>
                  <w:sz w:val="24"/>
                  <w:szCs w:val="24"/>
                  <w:u w:val="none"/>
                </w:rPr>
                <w:t>виды деятельности</w:t>
              </w:r>
            </w:hyperlink>
            <w:r>
              <w:rPr>
                <w:sz w:val="24"/>
                <w:szCs w:val="24"/>
              </w:rPr>
              <w:t> способствуют нормализации поведения ребенка, подталкивают его к самостоятельной деятельности, активизируют эмоции и способность различать изменения в окружающем мире, воспитывают у детей интерес и внимание к окружающему миру, способствует совершенствованию моторики, координации движений, способности подражать другому, сосредотачиваться, ставить цель и стремиться к ней.</w:t>
            </w:r>
          </w:p>
          <w:p w:rsidR="00815867" w:rsidRDefault="00F4568D">
            <w:pPr>
              <w:ind w:firstLine="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занятия проходят по отрядам, где совместная деятельность приучает детей к общению со сверстниками и взрослыми, развивает умение сотрудничать друг с другом, формируя чувство партнерства.</w:t>
            </w:r>
          </w:p>
        </w:tc>
      </w:tr>
      <w:tr w:rsidR="00815867">
        <w:trPr>
          <w:trHeight w:val="804"/>
        </w:trPr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 программы  </w:t>
            </w:r>
          </w:p>
        </w:tc>
        <w:tc>
          <w:tcPr>
            <w:tcW w:w="6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ind w:firstLine="6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Главной задачей инклюзивной смены является подарить таким детям с ограниченными возможностями здоровья жизнь в кругу своих сверстников, чтобы дети не чувствовали себя ущемлёнными, сделать их счастливыми. Также немаловажная задачей этой смены является помощь ребёнку в адаптации к коллективам детей и взрослых через общение с педагогами и детьми-сверстниками. Развивать у данной категории детей чувство уверенности в своих силах.</w:t>
            </w:r>
          </w:p>
          <w:p w:rsidR="00815867" w:rsidRDefault="00F4568D">
            <w:pPr>
              <w:ind w:firstLine="608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Задачи:</w:t>
            </w:r>
          </w:p>
          <w:p w:rsidR="00815867" w:rsidRDefault="00F4568D">
            <w:pPr>
              <w:pStyle w:val="af8"/>
              <w:numPr>
                <w:ilvl w:val="0"/>
                <w:numId w:val="27"/>
              </w:num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максимальные условия для успешной психологической адаптации детей к окружающему миру.</w:t>
            </w:r>
          </w:p>
          <w:p w:rsidR="00815867" w:rsidRDefault="00F4568D">
            <w:pPr>
              <w:pStyle w:val="af8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Приобщить детей к духовно-нравственным и социокультурным ценностям, развить их творческий потенциал.</w:t>
            </w:r>
          </w:p>
          <w:p w:rsidR="00815867" w:rsidRDefault="00F4568D">
            <w:pPr>
              <w:pStyle w:val="af8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благоприятные условия для общения всех детей.</w:t>
            </w:r>
          </w:p>
          <w:p w:rsidR="00815867" w:rsidRDefault="00F4568D">
            <w:pPr>
              <w:pStyle w:val="af8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психолого-педагогические кадры для работы с детьми различных категорий.</w:t>
            </w:r>
          </w:p>
          <w:p w:rsidR="00815867" w:rsidRDefault="00F4568D">
            <w:pPr>
              <w:pStyle w:val="af8"/>
              <w:numPr>
                <w:ilvl w:val="0"/>
                <w:numId w:val="27"/>
              </w:numPr>
              <w:spacing w:after="16" w:line="30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Приобщить ребят к творческим видам деятельности, развитие творческое мышление.   </w:t>
            </w:r>
          </w:p>
          <w:p w:rsidR="00815867" w:rsidRDefault="00F4568D">
            <w:pPr>
              <w:pStyle w:val="af8"/>
              <w:numPr>
                <w:ilvl w:val="0"/>
                <w:numId w:val="27"/>
              </w:numPr>
              <w:spacing w:after="54"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Сформировать у детей бережное отношения ко всему живому, к природе, к ее ресурсам.   </w:t>
            </w:r>
          </w:p>
          <w:p w:rsidR="00815867" w:rsidRDefault="00F4568D">
            <w:pPr>
              <w:pStyle w:val="af8"/>
              <w:numPr>
                <w:ilvl w:val="0"/>
                <w:numId w:val="27"/>
              </w:numPr>
              <w:spacing w:after="0" w:line="27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инициативу и самостоятельность участников, организаторские способности.</w:t>
            </w:r>
          </w:p>
          <w:p w:rsidR="00815867" w:rsidRDefault="00F4568D">
            <w:pPr>
              <w:pStyle w:val="af8"/>
              <w:numPr>
                <w:ilvl w:val="0"/>
                <w:numId w:val="27"/>
              </w:numPr>
              <w:spacing w:after="0" w:line="259" w:lineRule="auto"/>
              <w:ind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Создать и организовать совместно с детьми работы по разработке и созданию мастер-классов, коллективно творческих дел, проектов.</w:t>
            </w:r>
          </w:p>
        </w:tc>
      </w:tr>
      <w:tr w:rsidR="00815867">
        <w:trPr>
          <w:trHeight w:val="8173"/>
        </w:trPr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Предполагаемый результат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pStyle w:val="af8"/>
              <w:numPr>
                <w:ilvl w:val="0"/>
                <w:numId w:val="28"/>
              </w:numPr>
              <w:ind w:left="0" w:firstLine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Открыть новые таланты, которые в дальнейшем раскрываются на творческих мероприятиях в учебном процессе.</w:t>
            </w:r>
          </w:p>
          <w:p w:rsidR="00815867" w:rsidRDefault="00F4568D">
            <w:pPr>
              <w:pStyle w:val="af8"/>
              <w:numPr>
                <w:ilvl w:val="0"/>
                <w:numId w:val="28"/>
              </w:numPr>
              <w:ind w:left="0" w:firstLine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Открыть новых волонтеров из тех ребят, которым интересна активная жизнь, которым интересно проявлять себя и помогать другим.</w:t>
            </w:r>
          </w:p>
          <w:p w:rsidR="00815867" w:rsidRDefault="00F4568D">
            <w:pPr>
              <w:pStyle w:val="af8"/>
              <w:numPr>
                <w:ilvl w:val="0"/>
                <w:numId w:val="28"/>
              </w:numPr>
              <w:ind w:left="0" w:firstLine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ребят появится возможность выделиться, проявиться не только в лагере, но и в общественной жизни, встретиться со своими сверстниками, найти друзей и чему-то научиться.</w:t>
            </w:r>
          </w:p>
          <w:p w:rsidR="00815867" w:rsidRDefault="00F4568D">
            <w:pPr>
              <w:pStyle w:val="af8"/>
              <w:numPr>
                <w:ilvl w:val="0"/>
                <w:numId w:val="28"/>
              </w:numPr>
              <w:ind w:left="0" w:firstLine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модели интегрированного общества, где все находятся в равных условиях. Научиться жить в коллективе – очень актуальная проблема для многих ребят с инвалидностью.</w:t>
            </w:r>
          </w:p>
          <w:p w:rsidR="00815867" w:rsidRDefault="00F4568D">
            <w:pPr>
              <w:pStyle w:val="af8"/>
              <w:numPr>
                <w:ilvl w:val="0"/>
                <w:numId w:val="28"/>
              </w:numPr>
              <w:ind w:left="0" w:firstLine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возможность выполнения ролевых функций «старших братьев или сестер», то есть дети реализуют свои общечеловеческие качества, такие как милосердие, ответственность за ближнего, терпимость, заботу и тому подобное.</w:t>
            </w:r>
          </w:p>
          <w:p w:rsidR="00815867" w:rsidRDefault="00F4568D">
            <w:pPr>
              <w:pStyle w:val="af8"/>
              <w:numPr>
                <w:ilvl w:val="0"/>
                <w:numId w:val="28"/>
              </w:numPr>
              <w:ind w:left="0" w:firstLine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развитие творческого потенциала ребят, в единстве с оздоровительной составляющей жизни лагеря.</w:t>
            </w:r>
          </w:p>
          <w:p w:rsidR="00815867" w:rsidRDefault="00F4568D">
            <w:pPr>
              <w:pStyle w:val="af8"/>
              <w:numPr>
                <w:ilvl w:val="0"/>
                <w:numId w:val="28"/>
              </w:numPr>
              <w:ind w:left="0" w:firstLine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активную жизненную позицию у детей, через систему социального роста ребенка в лагере.</w:t>
            </w:r>
          </w:p>
          <w:p w:rsidR="00815867" w:rsidRDefault="00F4568D">
            <w:pPr>
              <w:pStyle w:val="af8"/>
              <w:numPr>
                <w:ilvl w:val="0"/>
                <w:numId w:val="28"/>
              </w:numPr>
              <w:ind w:left="0" w:firstLine="7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положительную динамику в физическом и психическом здоровье детей.</w:t>
            </w:r>
          </w:p>
        </w:tc>
      </w:tr>
      <w:tr w:rsidR="00815867">
        <w:trPr>
          <w:trHeight w:val="298"/>
        </w:trPr>
        <w:tc>
          <w:tcPr>
            <w:tcW w:w="32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 Начальника ДОЛ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2" w:firstLine="6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А. Л.</w:t>
            </w:r>
          </w:p>
        </w:tc>
      </w:tr>
    </w:tbl>
    <w:p w:rsidR="00815867" w:rsidRDefault="00F4568D">
      <w:pPr>
        <w:spacing w:after="0" w:line="259" w:lineRule="auto"/>
        <w:ind w:left="17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0000FF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815867" w:rsidRDefault="00815867">
      <w:pPr>
        <w:spacing w:after="0" w:line="259" w:lineRule="auto"/>
        <w:ind w:left="0" w:right="760" w:firstLine="0"/>
        <w:jc w:val="center"/>
        <w:rPr>
          <w:rFonts w:asciiTheme="minorHAnsi" w:hAnsiTheme="minorHAnsi"/>
          <w:b/>
          <w:color w:val="1F497D"/>
          <w:sz w:val="24"/>
          <w:szCs w:val="24"/>
        </w:rPr>
      </w:pPr>
    </w:p>
    <w:p w:rsidR="00815867" w:rsidRDefault="00F4568D">
      <w:pPr>
        <w:spacing w:after="0" w:line="259" w:lineRule="auto"/>
        <w:ind w:left="0" w:right="760" w:firstLine="0"/>
        <w:rPr>
          <w:rFonts w:asciiTheme="minorHAnsi" w:hAnsiTheme="minorHAnsi"/>
          <w:b/>
          <w:color w:val="1F497D"/>
          <w:sz w:val="24"/>
          <w:szCs w:val="24"/>
        </w:rPr>
      </w:pPr>
      <w:r>
        <w:rPr>
          <w:rFonts w:asciiTheme="minorHAnsi" w:hAnsiTheme="minorHAnsi"/>
          <w:b/>
          <w:color w:val="1F497D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815867" w:rsidRDefault="00F4568D">
      <w:pPr>
        <w:spacing w:after="105" w:line="259" w:lineRule="auto"/>
        <w:ind w:left="0" w:right="1235" w:firstLine="0"/>
        <w:jc w:val="center"/>
      </w:pPr>
      <w:r>
        <w:rPr>
          <w:b/>
          <w:sz w:val="32"/>
        </w:rPr>
        <w:t xml:space="preserve"> </w:t>
      </w:r>
    </w:p>
    <w:p w:rsidR="00815867" w:rsidRDefault="00F4568D">
      <w:pPr>
        <w:spacing w:after="105" w:line="259" w:lineRule="auto"/>
        <w:ind w:left="0" w:right="1235" w:firstLine="0"/>
        <w:jc w:val="center"/>
      </w:pPr>
      <w:r>
        <w:rPr>
          <w:b/>
          <w:sz w:val="32"/>
        </w:rPr>
        <w:t xml:space="preserve"> </w:t>
      </w:r>
    </w:p>
    <w:p w:rsidR="00815867" w:rsidRDefault="00F4568D">
      <w:pPr>
        <w:spacing w:after="107" w:line="259" w:lineRule="auto"/>
        <w:ind w:left="0" w:right="1235" w:firstLine="0"/>
        <w:jc w:val="center"/>
      </w:pPr>
      <w:r>
        <w:rPr>
          <w:b/>
          <w:sz w:val="32"/>
        </w:rPr>
        <w:t xml:space="preserve"> </w:t>
      </w:r>
    </w:p>
    <w:p w:rsidR="00815867" w:rsidRDefault="00815867">
      <w:pPr>
        <w:spacing w:after="105" w:line="259" w:lineRule="auto"/>
        <w:ind w:left="0" w:right="1235" w:firstLine="0"/>
        <w:jc w:val="center"/>
      </w:pPr>
    </w:p>
    <w:p w:rsidR="00F643EE" w:rsidRDefault="00F643EE">
      <w:pPr>
        <w:spacing w:after="105" w:line="259" w:lineRule="auto"/>
        <w:ind w:left="0" w:right="1235" w:firstLine="0"/>
        <w:jc w:val="center"/>
      </w:pPr>
    </w:p>
    <w:p w:rsidR="00F643EE" w:rsidRDefault="00F643EE">
      <w:pPr>
        <w:spacing w:after="105" w:line="259" w:lineRule="auto"/>
        <w:ind w:left="0" w:right="1235" w:firstLine="0"/>
        <w:jc w:val="center"/>
      </w:pPr>
    </w:p>
    <w:p w:rsidR="00F643EE" w:rsidRDefault="00F643EE">
      <w:pPr>
        <w:spacing w:after="105" w:line="259" w:lineRule="auto"/>
        <w:ind w:left="0" w:right="1235" w:firstLine="0"/>
        <w:jc w:val="center"/>
      </w:pPr>
    </w:p>
    <w:p w:rsidR="00815867" w:rsidRDefault="00815867">
      <w:pPr>
        <w:spacing w:after="105" w:line="259" w:lineRule="auto"/>
        <w:ind w:left="0" w:right="1235" w:firstLine="0"/>
        <w:jc w:val="center"/>
      </w:pPr>
    </w:p>
    <w:p w:rsidR="00815867" w:rsidRDefault="00F4568D">
      <w:pPr>
        <w:pStyle w:val="1"/>
        <w:spacing w:after="90" w:line="259" w:lineRule="auto"/>
        <w:ind w:left="0" w:right="1454" w:firstLine="567"/>
        <w:jc w:val="center"/>
        <w:rPr>
          <w:sz w:val="24"/>
          <w:szCs w:val="24"/>
        </w:rPr>
      </w:pPr>
      <w:bookmarkStart w:id="1" w:name="_Toc89662"/>
      <w:r>
        <w:rPr>
          <w:sz w:val="24"/>
          <w:szCs w:val="24"/>
        </w:rPr>
        <w:lastRenderedPageBreak/>
        <w:t>Пояснительная записка</w:t>
      </w:r>
      <w:bookmarkEnd w:id="1"/>
    </w:p>
    <w:p w:rsidR="00815867" w:rsidRDefault="00F4568D">
      <w:pPr>
        <w:spacing w:after="0" w:line="259" w:lineRule="auto"/>
        <w:ind w:left="0" w:right="93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ind w:firstLine="540"/>
        <w:rPr>
          <w:sz w:val="24"/>
          <w:szCs w:val="24"/>
        </w:rPr>
      </w:pPr>
      <w:bookmarkStart w:id="2" w:name="_Toc89663"/>
      <w:r>
        <w:rPr>
          <w:i/>
          <w:iCs/>
          <w:sz w:val="24"/>
          <w:szCs w:val="24"/>
        </w:rPr>
        <w:t xml:space="preserve"> «Ребёнку для полноценного и гармоничного становления и развития необходимо расти в атмосфере счастья, любви и понимания»</w:t>
      </w:r>
    </w:p>
    <w:p w:rsidR="00815867" w:rsidRDefault="00F4568D">
      <w:pPr>
        <w:ind w:firstLine="54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(Из Конвенции о правах ребёнка)</w:t>
      </w:r>
    </w:p>
    <w:p w:rsidR="00815867" w:rsidRDefault="00815867">
      <w:pPr>
        <w:ind w:firstLine="540"/>
        <w:jc w:val="right"/>
        <w:rPr>
          <w:sz w:val="24"/>
          <w:szCs w:val="24"/>
        </w:rPr>
      </w:pPr>
    </w:p>
    <w:p w:rsidR="00815867" w:rsidRDefault="00F4568D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Целесообразность и актуальность программы</w:t>
      </w:r>
    </w:p>
    <w:p w:rsidR="00815867" w:rsidRDefault="00815867">
      <w:pPr>
        <w:ind w:left="0" w:firstLine="0"/>
      </w:pPr>
    </w:p>
    <w:p w:rsidR="00815867" w:rsidRDefault="00F4568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Спецификой российской интеграции является то, что интеграция декларируется как необходимость гуманного отношения к инвалидам в ситуации резкого ухудшения жизни разных слоев и социальных групп населения, национальных конфликтов. Отечественная концепция интегрированного обучения строится на трех основных принципах интеграции: </w:t>
      </w:r>
    </w:p>
    <w:p w:rsidR="00815867" w:rsidRDefault="00F4568D">
      <w:pPr>
        <w:pStyle w:val="af8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через раннюю коррекцию; </w:t>
      </w:r>
    </w:p>
    <w:p w:rsidR="00815867" w:rsidRDefault="00F4568D">
      <w:pPr>
        <w:pStyle w:val="af8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через обязательную коррекционную помощь каждому ребенку; </w:t>
      </w:r>
    </w:p>
    <w:p w:rsidR="00815867" w:rsidRDefault="00F4568D">
      <w:pPr>
        <w:pStyle w:val="af8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через обоснованный отбор детей для интегрированного обучения. </w:t>
      </w:r>
    </w:p>
    <w:p w:rsidR="00815867" w:rsidRDefault="00F4568D">
      <w:pPr>
        <w:rPr>
          <w:sz w:val="24"/>
          <w:szCs w:val="24"/>
        </w:rPr>
      </w:pPr>
      <w:r>
        <w:rPr>
          <w:sz w:val="24"/>
          <w:szCs w:val="24"/>
        </w:rPr>
        <w:t>Существующие модели интеграции определяются с учетом уровня развития каждого ребенка, который дозирует доступную и полезную для него «долю интеграции».</w:t>
      </w:r>
    </w:p>
    <w:p w:rsidR="00815867" w:rsidRDefault="00F4568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Полная и комбинированная интеграция представлена в инклюзивной смене осеннего оздоровления детей в лагере дневного пребывания «</w:t>
      </w:r>
      <w:r w:rsidR="00400638">
        <w:rPr>
          <w:sz w:val="24"/>
          <w:szCs w:val="24"/>
        </w:rPr>
        <w:t>Весна</w:t>
      </w:r>
      <w:r>
        <w:rPr>
          <w:sz w:val="24"/>
          <w:szCs w:val="24"/>
        </w:rPr>
        <w:t>», где в одном оздоровительном лагере, совместно отдыхают и обучаются дети с ограниченными возможностями в здоровье и дети без каких-либо ограничений.</w:t>
      </w:r>
    </w:p>
    <w:p w:rsidR="00815867" w:rsidRDefault="00F4568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Интеграция – совместная жизнь детей, независимо от состояния их здоровья, активное участие всех детей в жизни лагеря, помощь каждому ребёнку реализовать себя, расширить рамки общения, приобрести друзей. Для детей с ограниченными возможностями здоровья важно приобретение позитивного опыта совместной жизни со здоровыми сверстниками, общение в нормальной, не изолированной среде. Для здоровых детей из благополучных семей лагерь создаёт возможности для приобретения опыта сопереживания, сочувствия и помощи нуждающимся в этом сверстникам.</w:t>
      </w:r>
    </w:p>
    <w:p w:rsidR="00815867" w:rsidRDefault="00F4568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Интеграция - процесс, который имеет определенные ограничения с точки зрения возможности и эффективности его реализации. Такими ограничениями являются условия интеграции - внешние и внутренние.</w:t>
      </w:r>
      <w:bookmarkEnd w:id="2"/>
    </w:p>
    <w:p w:rsidR="00815867" w:rsidRDefault="00815867">
      <w:pPr>
        <w:spacing w:after="0" w:line="259" w:lineRule="auto"/>
        <w:ind w:left="0" w:right="93" w:firstLine="567"/>
        <w:jc w:val="left"/>
        <w:rPr>
          <w:b/>
          <w:sz w:val="24"/>
          <w:szCs w:val="24"/>
        </w:rPr>
      </w:pPr>
    </w:p>
    <w:p w:rsidR="00815867" w:rsidRDefault="00F4568D">
      <w:pPr>
        <w:spacing w:after="0" w:line="259" w:lineRule="auto"/>
        <w:ind w:left="0" w:right="93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Цель программы. Задачи программы.</w:t>
      </w:r>
    </w:p>
    <w:p w:rsidR="00815867" w:rsidRDefault="00815867">
      <w:pPr>
        <w:spacing w:after="0" w:line="259" w:lineRule="auto"/>
        <w:ind w:left="0" w:right="93" w:firstLine="567"/>
        <w:jc w:val="left"/>
        <w:rPr>
          <w:b/>
          <w:sz w:val="24"/>
          <w:szCs w:val="24"/>
        </w:rPr>
      </w:pPr>
    </w:p>
    <w:p w:rsidR="00815867" w:rsidRDefault="00F4568D">
      <w:pPr>
        <w:ind w:firstLine="540"/>
        <w:rPr>
          <w:color w:val="auto"/>
          <w:sz w:val="24"/>
          <w:szCs w:val="24"/>
        </w:rPr>
      </w:pPr>
      <w:r>
        <w:rPr>
          <w:sz w:val="24"/>
          <w:szCs w:val="24"/>
        </w:rPr>
        <w:t>Главной задачей инклюзивной смены является подарить таким детям с ограниченными возможностями здоровья жизнь в кругу своих сверстников, чтобы дети не чувствовали себя ущемлёнными, сделать их счастливыми. Также немаловажная задача этой смены - помочь ребёнку в адаптации к коллективам детей и взрослых через общение с педагогами и детьми-сверстниками. Развивать у данной категории детей чувство уверенности в своих силах.</w:t>
      </w:r>
    </w:p>
    <w:p w:rsidR="00815867" w:rsidRDefault="00F4568D">
      <w:pPr>
        <w:pStyle w:val="af8"/>
        <w:numPr>
          <w:ilvl w:val="0"/>
          <w:numId w:val="30"/>
        </w:numPr>
        <w:spacing w:after="0"/>
        <w:ind w:left="0" w:firstLine="567"/>
        <w:rPr>
          <w:color w:val="auto"/>
          <w:sz w:val="24"/>
          <w:szCs w:val="24"/>
        </w:rPr>
      </w:pPr>
      <w:r>
        <w:rPr>
          <w:iCs/>
          <w:sz w:val="24"/>
          <w:szCs w:val="24"/>
        </w:rPr>
        <w:t>Создание максимальных условий для успешной психологической адаптации детей к окружающему миру.</w:t>
      </w:r>
    </w:p>
    <w:p w:rsidR="00815867" w:rsidRDefault="00F4568D">
      <w:pPr>
        <w:pStyle w:val="af8"/>
        <w:numPr>
          <w:ilvl w:val="0"/>
          <w:numId w:val="30"/>
        </w:numPr>
        <w:spacing w:after="0"/>
        <w:ind w:left="0" w:firstLine="567"/>
        <w:rPr>
          <w:sz w:val="24"/>
          <w:szCs w:val="24"/>
        </w:rPr>
      </w:pPr>
      <w:r>
        <w:rPr>
          <w:iCs/>
          <w:sz w:val="24"/>
          <w:szCs w:val="24"/>
        </w:rPr>
        <w:t>Приобщение детей к духовно-нравственным и социокультурным ценностям, развитие их творческого потенциала.</w:t>
      </w:r>
    </w:p>
    <w:p w:rsidR="00815867" w:rsidRDefault="00F4568D">
      <w:pPr>
        <w:pStyle w:val="af8"/>
        <w:numPr>
          <w:ilvl w:val="0"/>
          <w:numId w:val="30"/>
        </w:numPr>
        <w:spacing w:after="0"/>
        <w:ind w:left="0" w:firstLine="567"/>
        <w:rPr>
          <w:sz w:val="24"/>
          <w:szCs w:val="24"/>
        </w:rPr>
      </w:pPr>
      <w:r>
        <w:rPr>
          <w:iCs/>
          <w:sz w:val="24"/>
          <w:szCs w:val="24"/>
        </w:rPr>
        <w:t>Создание благоприятных условий для общения всех детей.</w:t>
      </w:r>
    </w:p>
    <w:p w:rsidR="00815867" w:rsidRDefault="00F4568D">
      <w:pPr>
        <w:pStyle w:val="af8"/>
        <w:numPr>
          <w:ilvl w:val="0"/>
          <w:numId w:val="30"/>
        </w:numPr>
        <w:spacing w:after="0"/>
        <w:ind w:left="0" w:firstLine="567"/>
        <w:rPr>
          <w:sz w:val="24"/>
          <w:szCs w:val="24"/>
        </w:rPr>
      </w:pPr>
      <w:r>
        <w:rPr>
          <w:iCs/>
          <w:sz w:val="24"/>
          <w:szCs w:val="24"/>
        </w:rPr>
        <w:t>Подготовка психолого-педагогических кадров для работы с детьми различных категорий.</w:t>
      </w:r>
    </w:p>
    <w:p w:rsidR="00815867" w:rsidRDefault="00F4568D">
      <w:pPr>
        <w:pStyle w:val="af8"/>
        <w:numPr>
          <w:ilvl w:val="0"/>
          <w:numId w:val="30"/>
        </w:numPr>
        <w:spacing w:after="0" w:line="308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Приобщение ребят к творческим видам деятельности, развитие творческого мышления.   </w:t>
      </w:r>
    </w:p>
    <w:p w:rsidR="00815867" w:rsidRDefault="00F4568D">
      <w:pPr>
        <w:pStyle w:val="af8"/>
        <w:numPr>
          <w:ilvl w:val="0"/>
          <w:numId w:val="30"/>
        </w:numPr>
        <w:spacing w:after="0" w:line="312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Формирование у детей бережного отношения ко всему живому, к природе, к ее ресурсам.   </w:t>
      </w:r>
    </w:p>
    <w:p w:rsidR="00815867" w:rsidRDefault="00F4568D">
      <w:pPr>
        <w:pStyle w:val="af8"/>
        <w:numPr>
          <w:ilvl w:val="0"/>
          <w:numId w:val="30"/>
        </w:numPr>
        <w:spacing w:after="0" w:line="278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Развитие инициативы и самостоятельности участников, организаторских способностей. </w:t>
      </w:r>
    </w:p>
    <w:p w:rsidR="00815867" w:rsidRDefault="00F4568D">
      <w:pPr>
        <w:pStyle w:val="af8"/>
        <w:numPr>
          <w:ilvl w:val="0"/>
          <w:numId w:val="30"/>
        </w:numPr>
        <w:spacing w:after="0" w:line="278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Создание и организация совместной с детьми работы по разработке и созданию мастер-классов, коллективно творческих дел, проектов.</w:t>
      </w:r>
    </w:p>
    <w:p w:rsidR="00815867" w:rsidRDefault="00815867">
      <w:pPr>
        <w:spacing w:after="0" w:line="259" w:lineRule="auto"/>
        <w:ind w:left="725" w:firstLine="0"/>
        <w:jc w:val="left"/>
        <w:rPr>
          <w:sz w:val="24"/>
          <w:szCs w:val="24"/>
        </w:rPr>
      </w:pPr>
    </w:p>
    <w:p w:rsidR="00815867" w:rsidRDefault="00F4568D">
      <w:pPr>
        <w:ind w:firstLine="708"/>
        <w:rPr>
          <w:color w:val="auto"/>
          <w:sz w:val="24"/>
          <w:szCs w:val="24"/>
        </w:rPr>
      </w:pPr>
      <w:r>
        <w:rPr>
          <w:sz w:val="24"/>
          <w:szCs w:val="24"/>
        </w:rPr>
        <w:t>Актуальность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 человеком.</w:t>
      </w:r>
    </w:p>
    <w:p w:rsidR="00815867" w:rsidRDefault="00F4568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Педагоги и волонтёры </w:t>
      </w:r>
      <w:r>
        <w:rPr>
          <w:bCs/>
          <w:sz w:val="24"/>
          <w:szCs w:val="24"/>
        </w:rPr>
        <w:t>вместе с детьми из пришкольного лагеря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помогут таким детям ощутить мир полный красками, радостью, подарят им дружбу. Лагерь дневного пребывания - это сфера активного отдыха, это насыщенный досуг, который приведет </w:t>
      </w:r>
      <w:r>
        <w:rPr>
          <w:bCs/>
          <w:iCs/>
          <w:sz w:val="24"/>
          <w:szCs w:val="24"/>
        </w:rPr>
        <w:t>к обогащению и развитию духовного мира таких необычных детей, а созидательная творческая деятельность вместе с другими сверстниками, в свою очередь будет способствовать сплочению, создавая возможности для приобщения детей к духовно-нравственной культуре.</w:t>
      </w:r>
    </w:p>
    <w:p w:rsidR="00815867" w:rsidRDefault="00F4568D">
      <w:pPr>
        <w:rPr>
          <w:sz w:val="24"/>
          <w:szCs w:val="24"/>
        </w:rPr>
      </w:pPr>
      <w:r>
        <w:rPr>
          <w:bCs/>
          <w:sz w:val="24"/>
          <w:szCs w:val="24"/>
        </w:rPr>
        <w:t>“Мы разные, но мы равные”</w:t>
      </w:r>
      <w:r>
        <w:rPr>
          <w:sz w:val="24"/>
          <w:szCs w:val="24"/>
        </w:rPr>
        <w:t> - идея, которую педагоги хотят донести до всех детей, отдыхающих на площадке, где, попадая в дружескую обстановку, дети, многие из которых в силу своих физических и психологических проблем замкнуты, приобретают новых друзей, товарищей и понимают, что вокруг есть люди, готовые помочь им научиться общаться и жить в здоровом обществе.</w:t>
      </w:r>
    </w:p>
    <w:p w:rsidR="00815867" w:rsidRDefault="00815867">
      <w:pPr>
        <w:rPr>
          <w:sz w:val="24"/>
          <w:szCs w:val="24"/>
        </w:rPr>
      </w:pPr>
    </w:p>
    <w:p w:rsidR="00815867" w:rsidRDefault="00F4568D">
      <w:pPr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3. Принципы реализации программы. Формы организации деятельности детей.</w:t>
      </w:r>
    </w:p>
    <w:p w:rsidR="00815867" w:rsidRDefault="00815867">
      <w:pPr>
        <w:ind w:left="2" w:right="845" w:firstLine="708"/>
        <w:rPr>
          <w:sz w:val="24"/>
          <w:szCs w:val="24"/>
          <w:highlight w:val="yellow"/>
        </w:rPr>
      </w:pPr>
    </w:p>
    <w:p w:rsidR="00815867" w:rsidRDefault="00F4568D">
      <w:pPr>
        <w:ind w:left="2" w:firstLine="565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программы используются различные формы работы с детьми, как индивидуальные, так и групповые. К этим формам относятся: </w:t>
      </w:r>
    </w:p>
    <w:p w:rsidR="00815867" w:rsidRDefault="00F4568D">
      <w:pPr>
        <w:pStyle w:val="af8"/>
        <w:numPr>
          <w:ilvl w:val="0"/>
          <w:numId w:val="31"/>
        </w:numPr>
        <w:ind w:left="0" w:right="845" w:firstLine="567"/>
        <w:rPr>
          <w:sz w:val="24"/>
          <w:szCs w:val="24"/>
        </w:rPr>
      </w:pPr>
      <w:r>
        <w:rPr>
          <w:sz w:val="24"/>
          <w:szCs w:val="24"/>
        </w:rPr>
        <w:t>презентации;</w:t>
      </w:r>
    </w:p>
    <w:p w:rsidR="00815867" w:rsidRDefault="00F4568D">
      <w:pPr>
        <w:pStyle w:val="af8"/>
        <w:numPr>
          <w:ilvl w:val="0"/>
          <w:numId w:val="31"/>
        </w:numPr>
        <w:ind w:left="0" w:right="845" w:firstLine="567"/>
        <w:rPr>
          <w:sz w:val="24"/>
          <w:szCs w:val="24"/>
        </w:rPr>
      </w:pPr>
      <w:r>
        <w:rPr>
          <w:sz w:val="24"/>
          <w:szCs w:val="24"/>
        </w:rPr>
        <w:t xml:space="preserve"> день добрых дел (упражнения в умении оказывать знаки внимания, делать добрые дела);</w:t>
      </w:r>
    </w:p>
    <w:p w:rsidR="00815867" w:rsidRDefault="00F4568D">
      <w:pPr>
        <w:pStyle w:val="af8"/>
        <w:numPr>
          <w:ilvl w:val="0"/>
          <w:numId w:val="31"/>
        </w:numPr>
        <w:ind w:left="0" w:right="845" w:firstLine="567"/>
        <w:rPr>
          <w:sz w:val="24"/>
          <w:szCs w:val="24"/>
        </w:rPr>
      </w:pPr>
      <w:r>
        <w:rPr>
          <w:sz w:val="24"/>
          <w:szCs w:val="24"/>
        </w:rPr>
        <w:t xml:space="preserve"> конкурсы, выставки;</w:t>
      </w:r>
    </w:p>
    <w:p w:rsidR="00815867" w:rsidRDefault="00F4568D">
      <w:pPr>
        <w:pStyle w:val="af8"/>
        <w:numPr>
          <w:ilvl w:val="0"/>
          <w:numId w:val="31"/>
        </w:numPr>
        <w:ind w:left="0" w:right="845" w:firstLine="567"/>
        <w:rPr>
          <w:sz w:val="24"/>
          <w:szCs w:val="24"/>
        </w:rPr>
      </w:pPr>
      <w:r>
        <w:rPr>
          <w:sz w:val="24"/>
          <w:szCs w:val="24"/>
        </w:rPr>
        <w:t xml:space="preserve"> познавательные минутки;</w:t>
      </w:r>
    </w:p>
    <w:p w:rsidR="00815867" w:rsidRDefault="00F4568D">
      <w:pPr>
        <w:pStyle w:val="af8"/>
        <w:numPr>
          <w:ilvl w:val="0"/>
          <w:numId w:val="31"/>
        </w:numPr>
        <w:ind w:left="0" w:right="845" w:firstLine="567"/>
        <w:rPr>
          <w:sz w:val="24"/>
          <w:szCs w:val="24"/>
        </w:rPr>
      </w:pPr>
      <w:r>
        <w:rPr>
          <w:sz w:val="24"/>
          <w:szCs w:val="24"/>
        </w:rPr>
        <w:t xml:space="preserve"> культурно-досуговые мероприятия;</w:t>
      </w:r>
    </w:p>
    <w:p w:rsidR="00815867" w:rsidRDefault="00F4568D">
      <w:pPr>
        <w:pStyle w:val="af8"/>
        <w:numPr>
          <w:ilvl w:val="0"/>
          <w:numId w:val="31"/>
        </w:numPr>
        <w:ind w:left="0" w:right="845" w:firstLine="567"/>
        <w:rPr>
          <w:sz w:val="24"/>
          <w:szCs w:val="24"/>
        </w:rPr>
      </w:pPr>
      <w:r>
        <w:rPr>
          <w:sz w:val="24"/>
          <w:szCs w:val="24"/>
        </w:rPr>
        <w:t>физкультурно-оздоровительные мероприятия;</w:t>
      </w:r>
    </w:p>
    <w:p w:rsidR="00815867" w:rsidRDefault="00F4568D">
      <w:pPr>
        <w:pStyle w:val="af8"/>
        <w:numPr>
          <w:ilvl w:val="0"/>
          <w:numId w:val="31"/>
        </w:numPr>
        <w:ind w:left="0" w:right="845" w:firstLine="567"/>
        <w:rPr>
          <w:sz w:val="24"/>
          <w:szCs w:val="24"/>
        </w:rPr>
      </w:pPr>
      <w:r>
        <w:rPr>
          <w:sz w:val="24"/>
          <w:szCs w:val="24"/>
        </w:rPr>
        <w:t xml:space="preserve"> соревнования;</w:t>
      </w:r>
    </w:p>
    <w:p w:rsidR="00815867" w:rsidRDefault="00F4568D">
      <w:pPr>
        <w:pStyle w:val="af8"/>
        <w:numPr>
          <w:ilvl w:val="0"/>
          <w:numId w:val="3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мастер-классы, творческие мастерские, коллективно - творческие дела для сплочения коллектива, раскрытия индивидуальных способностей участников программы. </w:t>
      </w:r>
    </w:p>
    <w:p w:rsidR="00815867" w:rsidRDefault="00815867">
      <w:pPr>
        <w:pStyle w:val="af8"/>
        <w:ind w:left="0" w:firstLine="567"/>
        <w:rPr>
          <w:sz w:val="24"/>
          <w:szCs w:val="24"/>
        </w:rPr>
      </w:pPr>
    </w:p>
    <w:p w:rsidR="00815867" w:rsidRDefault="00F4568D">
      <w:pPr>
        <w:spacing w:after="210" w:line="267" w:lineRule="auto"/>
        <w:ind w:left="12"/>
        <w:jc w:val="left"/>
        <w:rPr>
          <w:sz w:val="24"/>
          <w:szCs w:val="24"/>
        </w:rPr>
      </w:pPr>
      <w:r>
        <w:rPr>
          <w:b/>
          <w:sz w:val="24"/>
          <w:szCs w:val="24"/>
        </w:rPr>
        <w:t>Образовательные форматы:</w:t>
      </w:r>
    </w:p>
    <w:p w:rsidR="00815867" w:rsidRDefault="00F4568D">
      <w:pPr>
        <w:ind w:left="12" w:right="186" w:firstLine="555"/>
        <w:rPr>
          <w:sz w:val="24"/>
          <w:szCs w:val="24"/>
        </w:rPr>
      </w:pPr>
      <w:r>
        <w:rPr>
          <w:sz w:val="24"/>
          <w:szCs w:val="24"/>
        </w:rPr>
        <w:t>Для успешной реализации программы используются современные образовательные технологии и методики: мастер - классы</w:t>
      </w:r>
    </w:p>
    <w:p w:rsidR="00815867" w:rsidRDefault="00F4568D">
      <w:pPr>
        <w:spacing w:after="0" w:line="259" w:lineRule="auto"/>
        <w:ind w:left="1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15867" w:rsidRDefault="00F4568D">
      <w:pPr>
        <w:pStyle w:val="1"/>
        <w:ind w:left="1181" w:right="0"/>
        <w:rPr>
          <w:color w:val="000000" w:themeColor="text1"/>
          <w:sz w:val="24"/>
          <w:szCs w:val="24"/>
        </w:rPr>
      </w:pPr>
      <w:bookmarkStart w:id="3" w:name="_Toc89671"/>
      <w:r>
        <w:rPr>
          <w:color w:val="000000" w:themeColor="text1"/>
          <w:sz w:val="24"/>
          <w:szCs w:val="24"/>
        </w:rPr>
        <w:t xml:space="preserve">Критерии и способы оценки качества реализации программы </w:t>
      </w:r>
      <w:bookmarkEnd w:id="3"/>
    </w:p>
    <w:p w:rsidR="00815867" w:rsidRDefault="00F4568D">
      <w:pPr>
        <w:spacing w:after="30" w:line="259" w:lineRule="auto"/>
        <w:ind w:left="65" w:firstLine="0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815867" w:rsidRDefault="00F4568D">
      <w:pPr>
        <w:spacing w:after="3" w:line="267" w:lineRule="auto"/>
        <w:ind w:left="1887"/>
        <w:jc w:val="lef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Методы диагностики предполагаемых результатов </w:t>
      </w:r>
    </w:p>
    <w:p w:rsidR="00815867" w:rsidRDefault="00F4568D">
      <w:pPr>
        <w:ind w:left="2" w:right="6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процессе реализации программы осуществляется мониторинг ее результативности, основанный на использовании различных диагностических методик.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815867" w:rsidRDefault="00F4568D">
      <w:pPr>
        <w:pStyle w:val="3"/>
        <w:ind w:left="1300" w:right="129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Система контроля реализации программы </w:t>
      </w:r>
    </w:p>
    <w:p w:rsidR="00815867" w:rsidRDefault="00815867">
      <w:pPr>
        <w:spacing w:after="0" w:line="259" w:lineRule="auto"/>
        <w:ind w:left="1663" w:right="1519"/>
        <w:jc w:val="center"/>
        <w:rPr>
          <w:rFonts w:asciiTheme="minorHAnsi" w:hAnsiTheme="minorHAnsi"/>
          <w:color w:val="FF0000"/>
          <w:sz w:val="24"/>
          <w:szCs w:val="24"/>
        </w:rPr>
      </w:pPr>
    </w:p>
    <w:tbl>
      <w:tblPr>
        <w:tblStyle w:val="13"/>
        <w:tblW w:w="9463" w:type="dxa"/>
        <w:tblInd w:w="103" w:type="dxa"/>
        <w:tblCellMar>
          <w:top w:w="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6"/>
        <w:gridCol w:w="4134"/>
        <w:gridCol w:w="2365"/>
        <w:gridCol w:w="2388"/>
      </w:tblGrid>
      <w:tr w:rsidR="00815867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6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0" w:right="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Мероприятие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132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Срок проведения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Ответственный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15867">
        <w:trPr>
          <w:trHeight w:val="6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Анкеты на выявление ожиданий от лагеря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Начало смены </w:t>
            </w:r>
          </w:p>
          <w:p w:rsidR="00815867" w:rsidRDefault="00F4568D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1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Воспитатели </w:t>
            </w:r>
          </w:p>
        </w:tc>
      </w:tr>
    </w:tbl>
    <w:p w:rsidR="00815867" w:rsidRDefault="00F4568D">
      <w:pPr>
        <w:spacing w:after="0" w:line="259" w:lineRule="auto"/>
        <w:ind w:left="0" w:firstLine="0"/>
        <w:jc w:val="left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815867" w:rsidRDefault="00F4568D">
      <w:pPr>
        <w:pStyle w:val="3"/>
        <w:spacing w:after="90"/>
        <w:ind w:left="1300" w:right="62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Система мотивации </w:t>
      </w:r>
    </w:p>
    <w:p w:rsidR="00815867" w:rsidRDefault="00815867"/>
    <w:p w:rsidR="00815867" w:rsidRDefault="00F4568D">
      <w:pPr>
        <w:spacing w:after="204"/>
        <w:ind w:left="2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  Формировать положительную мотивацию на активный отдых у детей в оздоровительном лагере можно через применение соревнований между детьми внутри отряда и между отрядами лагеря. </w:t>
      </w:r>
    </w:p>
    <w:p w:rsidR="00815867" w:rsidRDefault="00F4568D">
      <w:pPr>
        <w:ind w:left="12" w:right="18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течение всей смены стимулируется личностное развитие и рост каждого участника. </w:t>
      </w:r>
    </w:p>
    <w:p w:rsidR="00815867" w:rsidRDefault="00815867">
      <w:pPr>
        <w:ind w:left="12" w:right="186"/>
        <w:rPr>
          <w:color w:val="000000" w:themeColor="text1"/>
          <w:sz w:val="24"/>
          <w:szCs w:val="24"/>
        </w:rPr>
      </w:pPr>
    </w:p>
    <w:tbl>
      <w:tblPr>
        <w:tblStyle w:val="13"/>
        <w:tblW w:w="10850" w:type="dxa"/>
        <w:tblInd w:w="-370" w:type="dxa"/>
        <w:tblCellMar>
          <w:top w:w="12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95"/>
        <w:gridCol w:w="2185"/>
        <w:gridCol w:w="4101"/>
        <w:gridCol w:w="3969"/>
      </w:tblGrid>
      <w:tr w:rsidR="00815867" w:rsidTr="00400638">
        <w:trPr>
          <w:trHeight w:val="847"/>
        </w:trPr>
        <w:tc>
          <w:tcPr>
            <w:tcW w:w="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</w:p>
          <w:p w:rsidR="00815867" w:rsidRDefault="00F4568D">
            <w:pPr>
              <w:spacing w:after="1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</w:p>
          <w:p w:rsidR="00815867" w:rsidRDefault="00F4568D">
            <w:pPr>
              <w:spacing w:after="0" w:line="259" w:lineRule="auto"/>
              <w:ind w:left="2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2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59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Вид стимулирования </w:t>
            </w:r>
          </w:p>
        </w:tc>
        <w:tc>
          <w:tcPr>
            <w:tcW w:w="4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59" w:lineRule="auto"/>
              <w:ind w:left="0" w:right="6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Функция 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59" w:lineRule="auto"/>
              <w:ind w:left="118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Содержание стимулирования </w:t>
            </w:r>
          </w:p>
        </w:tc>
      </w:tr>
    </w:tbl>
    <w:p w:rsidR="00815867" w:rsidRDefault="00F4568D">
      <w:pPr>
        <w:spacing w:after="0" w:line="259" w:lineRule="auto"/>
        <w:ind w:left="0" w:firstLine="0"/>
        <w:jc w:val="left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eastAsia="Calibri" w:hAnsiTheme="minorHAnsi" w:cs="Calibri"/>
          <w:color w:val="FF0000"/>
          <w:sz w:val="24"/>
          <w:szCs w:val="24"/>
        </w:rPr>
        <w:t xml:space="preserve"> </w:t>
      </w:r>
    </w:p>
    <w:tbl>
      <w:tblPr>
        <w:tblStyle w:val="13"/>
        <w:tblW w:w="10850" w:type="dxa"/>
        <w:tblInd w:w="-370" w:type="dxa"/>
        <w:tblCellMar>
          <w:top w:w="22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595"/>
        <w:gridCol w:w="2185"/>
        <w:gridCol w:w="4101"/>
        <w:gridCol w:w="3969"/>
      </w:tblGrid>
      <w:tr w:rsidR="00815867" w:rsidTr="00400638">
        <w:trPr>
          <w:trHeight w:val="2230"/>
        </w:trPr>
        <w:tc>
          <w:tcPr>
            <w:tcW w:w="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Организационное стимулирование </w:t>
            </w:r>
          </w:p>
        </w:tc>
        <w:tc>
          <w:tcPr>
            <w:tcW w:w="4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2" w:line="276" w:lineRule="auto"/>
              <w:ind w:left="0" w:right="64" w:firstLine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Организационное стимулирование - стимулирование деятельности, регулирующее поведение ребенка на основе изменения чувства его </w:t>
            </w:r>
          </w:p>
          <w:p w:rsidR="00815867" w:rsidRDefault="00F4568D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удовлетворенности деятельностью в организации (коллективе). </w:t>
            </w:r>
          </w:p>
          <w:p w:rsidR="00815867" w:rsidRDefault="00F4568D">
            <w:pPr>
              <w:spacing w:after="0" w:line="259" w:lineRule="auto"/>
              <w:ind w:left="0" w:right="63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 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20" w:line="259" w:lineRule="auto"/>
              <w:ind w:left="0" w:firstLine="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Самоуправление; </w:t>
            </w:r>
          </w:p>
          <w:p w:rsidR="00815867" w:rsidRDefault="00F4568D">
            <w:pPr>
              <w:spacing w:after="0" w:line="277" w:lineRule="auto"/>
              <w:ind w:left="0" w:firstLine="0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ребенка в планировании, разработке и проведении </w:t>
            </w:r>
          </w:p>
          <w:p w:rsidR="00815867" w:rsidRDefault="00F4568D">
            <w:pPr>
              <w:spacing w:after="21" w:line="259" w:lineRule="auto"/>
              <w:ind w:left="0" w:firstLine="0"/>
              <w:jc w:val="left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мероприятий; </w:t>
            </w:r>
          </w:p>
          <w:p w:rsidR="00815867" w:rsidRDefault="00F4568D">
            <w:pPr>
              <w:spacing w:after="16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организация соревнования между отрядами. </w:t>
            </w:r>
          </w:p>
        </w:tc>
      </w:tr>
      <w:tr w:rsidR="00815867" w:rsidTr="00400638">
        <w:trPr>
          <w:trHeight w:val="2780"/>
        </w:trPr>
        <w:tc>
          <w:tcPr>
            <w:tcW w:w="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64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Творческое стимулирование и развитие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рационализаторст</w:t>
            </w:r>
            <w:proofErr w:type="spellEnd"/>
          </w:p>
          <w:p w:rsidR="00815867" w:rsidRDefault="00F4568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59" w:lineRule="auto"/>
              <w:ind w:left="0" w:right="62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Творческое стимулирование и развитие рационализаторства - 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 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работе творческих </w:t>
            </w:r>
          </w:p>
          <w:p w:rsidR="00815867" w:rsidRDefault="00F4568D">
            <w:pPr>
              <w:spacing w:after="2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групп; </w:t>
            </w:r>
          </w:p>
          <w:p w:rsidR="00815867" w:rsidRDefault="00F4568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в 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конкурсных программах индивидуального и коллективного характера. </w:t>
            </w:r>
          </w:p>
        </w:tc>
      </w:tr>
      <w:tr w:rsidR="00815867" w:rsidTr="00400638">
        <w:trPr>
          <w:trHeight w:val="3332"/>
        </w:trPr>
        <w:tc>
          <w:tcPr>
            <w:tcW w:w="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Моральное стимулирование </w:t>
            </w:r>
          </w:p>
        </w:tc>
        <w:tc>
          <w:tcPr>
            <w:tcW w:w="4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59" w:lineRule="auto"/>
              <w:ind w:left="0" w:right="62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Моральное стимулирование - это регулирование поведения ребенка на основе предметов и явлений, отражающих общественное признание, повышающих престиж ребенка. 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19" w:line="261" w:lineRule="auto"/>
              <w:ind w:left="0" w:right="59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Вручение наград, дипломов за участие и победу в конкурсных мероприятиях; </w:t>
            </w:r>
          </w:p>
          <w:p w:rsidR="00815867" w:rsidRDefault="00F4568D">
            <w:pPr>
              <w:spacing w:after="15" w:line="265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объявление 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благодарности ребенку (родителям) за личные достижения, </w:t>
            </w:r>
          </w:p>
          <w:p w:rsidR="00815867" w:rsidRDefault="00F4568D">
            <w:pPr>
              <w:spacing w:after="0" w:line="27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публичные поощрения отрядных и индивидуальных достижений; </w:t>
            </w:r>
          </w:p>
          <w:p w:rsidR="00815867" w:rsidRDefault="00F4568D">
            <w:pPr>
              <w:spacing w:after="0" w:line="278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рост горизонтального и вертикального статуса ребенка; </w:t>
            </w:r>
          </w:p>
          <w:p w:rsidR="00815867" w:rsidRDefault="00F4568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создание 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ситуации успеха ребенка. </w:t>
            </w:r>
          </w:p>
        </w:tc>
      </w:tr>
      <w:tr w:rsidR="00815867" w:rsidTr="00400638">
        <w:trPr>
          <w:trHeight w:val="6371"/>
        </w:trPr>
        <w:tc>
          <w:tcPr>
            <w:tcW w:w="5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Эмоциональное стимулирование </w:t>
            </w:r>
          </w:p>
        </w:tc>
        <w:tc>
          <w:tcPr>
            <w:tcW w:w="41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76" w:lineRule="auto"/>
              <w:ind w:left="0" w:right="61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Эмоциональное стимулирование 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 </w:t>
            </w:r>
          </w:p>
          <w:p w:rsidR="00815867" w:rsidRDefault="00F4568D">
            <w:pPr>
              <w:spacing w:after="0" w:line="259" w:lineRule="auto"/>
              <w:ind w:left="0" w:right="59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отношением  их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объективных свойств к потребностям субъекта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15867" w:rsidRDefault="00F4568D">
            <w:pPr>
              <w:spacing w:after="0" w:line="280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Эмоции 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выполняют 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функции связи между действительностью и потребностями: </w:t>
            </w:r>
          </w:p>
          <w:p w:rsidR="00815867" w:rsidRDefault="00F4568D">
            <w:pPr>
              <w:spacing w:after="18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-игра; </w:t>
            </w:r>
          </w:p>
          <w:p w:rsidR="00815867" w:rsidRDefault="00F4568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-ритуалы и традиции отряда и лагеря. </w:t>
            </w:r>
          </w:p>
        </w:tc>
      </w:tr>
    </w:tbl>
    <w:p w:rsidR="00815867" w:rsidRDefault="00F4568D">
      <w:pPr>
        <w:spacing w:after="0" w:line="259" w:lineRule="auto"/>
        <w:ind w:left="0" w:firstLine="0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eastAsia="Calibri" w:hAnsiTheme="minorHAnsi" w:cs="Calibri"/>
          <w:color w:val="FF0000"/>
          <w:sz w:val="24"/>
          <w:szCs w:val="24"/>
        </w:rPr>
        <w:t xml:space="preserve"> </w:t>
      </w:r>
    </w:p>
    <w:p w:rsidR="00815867" w:rsidRDefault="00F4568D">
      <w:pPr>
        <w:ind w:left="2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На различных уровнях выстроена система показателей оценки качества программы: </w:t>
      </w:r>
    </w:p>
    <w:p w:rsidR="00815867" w:rsidRDefault="00F4568D">
      <w:pPr>
        <w:numPr>
          <w:ilvl w:val="0"/>
          <w:numId w:val="1"/>
        </w:numPr>
        <w:ind w:firstLine="708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работа с родителями: </w:t>
      </w:r>
      <w:r>
        <w:rPr>
          <w:color w:val="000000" w:themeColor="text1"/>
          <w:sz w:val="24"/>
          <w:szCs w:val="24"/>
        </w:rPr>
        <w:t xml:space="preserve">учитывается каждое мнение, проводится мониторинг ожиданий родителей, их пожеланий, и анализ итогового результата; </w:t>
      </w:r>
    </w:p>
    <w:p w:rsidR="00815867" w:rsidRDefault="00F4568D">
      <w:pPr>
        <w:numPr>
          <w:ilvl w:val="0"/>
          <w:numId w:val="1"/>
        </w:numPr>
        <w:ind w:firstLine="708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анализ работы лагеря</w:t>
      </w:r>
      <w:r>
        <w:rPr>
          <w:color w:val="000000" w:themeColor="text1"/>
          <w:sz w:val="24"/>
          <w:szCs w:val="24"/>
        </w:rPr>
        <w:t xml:space="preserve"> проводится в конце смены по итогам ежедневных отчетов о проделанной работе. </w:t>
      </w:r>
    </w:p>
    <w:p w:rsidR="00815867" w:rsidRDefault="00F4568D">
      <w:pPr>
        <w:spacing w:after="153" w:line="259" w:lineRule="auto"/>
        <w:ind w:left="708" w:firstLine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815867" w:rsidRDefault="00F4568D">
      <w:pPr>
        <w:pStyle w:val="1"/>
        <w:spacing w:line="259" w:lineRule="auto"/>
        <w:ind w:left="1300" w:right="626"/>
        <w:jc w:val="center"/>
        <w:rPr>
          <w:color w:val="000000" w:themeColor="text1"/>
          <w:sz w:val="24"/>
          <w:szCs w:val="24"/>
        </w:rPr>
      </w:pPr>
      <w:bookmarkStart w:id="4" w:name="_Toc89672"/>
      <w:r>
        <w:rPr>
          <w:color w:val="000000" w:themeColor="text1"/>
          <w:sz w:val="24"/>
          <w:szCs w:val="24"/>
        </w:rPr>
        <w:t xml:space="preserve"> Механизмы реализации программы </w:t>
      </w:r>
      <w:bookmarkEnd w:id="4"/>
    </w:p>
    <w:p w:rsidR="00815867" w:rsidRDefault="00F4568D">
      <w:pPr>
        <w:spacing w:after="0" w:line="259" w:lineRule="auto"/>
        <w:ind w:left="720" w:firstLine="0"/>
        <w:jc w:val="lef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815867" w:rsidRDefault="00F4568D">
      <w:pPr>
        <w:ind w:left="12" w:right="18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Механизм реализации данной программы включает в себя деятельность на нескольких этапах: </w:t>
      </w:r>
    </w:p>
    <w:tbl>
      <w:tblPr>
        <w:tblStyle w:val="13"/>
        <w:tblW w:w="10622" w:type="dxa"/>
        <w:tblInd w:w="5" w:type="dxa"/>
        <w:tblCellMar>
          <w:top w:w="6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2763"/>
        <w:gridCol w:w="7859"/>
      </w:tblGrid>
      <w:tr w:rsidR="00815867" w:rsidTr="00400638">
        <w:trPr>
          <w:trHeight w:val="2443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Подготовительный этап </w:t>
            </w:r>
            <w:r>
              <w:rPr>
                <w:i/>
                <w:color w:val="000000" w:themeColor="text1"/>
                <w:sz w:val="24"/>
                <w:szCs w:val="24"/>
              </w:rPr>
              <w:t>(до открытия лагеря)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0" w:right="68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-формирование пакета документов, разработка программы, подбор методического материала с учётом тематики смены и контингента обучающихся; 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  </w:t>
            </w:r>
          </w:p>
        </w:tc>
      </w:tr>
    </w:tbl>
    <w:p w:rsidR="00815867" w:rsidRDefault="00815867">
      <w:pPr>
        <w:spacing w:after="0" w:line="259" w:lineRule="auto"/>
        <w:ind w:left="0" w:firstLine="0"/>
        <w:jc w:val="left"/>
        <w:rPr>
          <w:color w:val="000000" w:themeColor="text1"/>
          <w:sz w:val="24"/>
          <w:szCs w:val="24"/>
        </w:rPr>
      </w:pPr>
    </w:p>
    <w:tbl>
      <w:tblPr>
        <w:tblStyle w:val="13"/>
        <w:tblW w:w="10622" w:type="dxa"/>
        <w:tblInd w:w="5" w:type="dxa"/>
        <w:tblCellMar>
          <w:top w:w="59" w:type="dxa"/>
          <w:right w:w="38" w:type="dxa"/>
        </w:tblCellMar>
        <w:tblLook w:val="04A0" w:firstRow="1" w:lastRow="0" w:firstColumn="1" w:lastColumn="0" w:noHBand="0" w:noVBand="1"/>
      </w:tblPr>
      <w:tblGrid>
        <w:gridCol w:w="2763"/>
        <w:gridCol w:w="7859"/>
      </w:tblGrid>
      <w:tr w:rsidR="00815867" w:rsidTr="00400638">
        <w:trPr>
          <w:trHeight w:val="2108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20" w:line="259" w:lineRule="auto"/>
              <w:ind w:left="108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Организационный </w:t>
            </w:r>
          </w:p>
          <w:p w:rsidR="00815867" w:rsidRDefault="00F4568D">
            <w:pPr>
              <w:spacing w:after="5" w:line="259" w:lineRule="auto"/>
              <w:ind w:left="108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этап  </w:t>
            </w:r>
          </w:p>
          <w:p w:rsidR="00815867" w:rsidRDefault="00815867">
            <w:pPr>
              <w:spacing w:after="0" w:line="259" w:lineRule="auto"/>
              <w:ind w:left="108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54" w:line="237" w:lineRule="auto"/>
              <w:ind w:left="108" w:right="68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-знакомство детей с распорядком дня, традициями, с программой лагеря, приучение детей к доброжелательным и справедливым взаимоотношениям друг с другом и со старшими, </w:t>
            </w:r>
          </w:p>
          <w:p w:rsidR="00400638" w:rsidRDefault="00400638">
            <w:pPr>
              <w:spacing w:after="3" w:line="275" w:lineRule="auto"/>
              <w:ind w:left="108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F4568D">
              <w:rPr>
                <w:color w:val="000000" w:themeColor="text1"/>
                <w:sz w:val="24"/>
                <w:szCs w:val="24"/>
              </w:rPr>
              <w:t xml:space="preserve">диагностика представления детей о дружбе; </w:t>
            </w:r>
          </w:p>
          <w:p w:rsidR="00815867" w:rsidRDefault="00F4568D">
            <w:pPr>
              <w:spacing w:after="3" w:line="275" w:lineRule="auto"/>
              <w:ind w:left="108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-оформление отрядных мест и отрядных уголков; </w:t>
            </w:r>
          </w:p>
          <w:p w:rsidR="00815867" w:rsidRDefault="00F4568D">
            <w:pPr>
              <w:spacing w:after="0" w:line="259" w:lineRule="auto"/>
              <w:ind w:left="108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формирование работы органов самоуправления; -открытие смены </w:t>
            </w:r>
          </w:p>
        </w:tc>
      </w:tr>
      <w:tr w:rsidR="00815867" w:rsidTr="00400638">
        <w:trPr>
          <w:trHeight w:val="141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6" w:line="259" w:lineRule="auto"/>
              <w:ind w:left="108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Основной этап  </w:t>
            </w:r>
          </w:p>
          <w:p w:rsidR="00815867" w:rsidRDefault="00F4568D">
            <w:pPr>
              <w:spacing w:after="0" w:line="259" w:lineRule="auto"/>
              <w:ind w:left="108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15867" w:rsidRDefault="00F4568D">
            <w:pPr>
              <w:spacing w:after="0" w:line="259" w:lineRule="auto"/>
              <w:ind w:left="108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15867" w:rsidRDefault="00F4568D">
            <w:pPr>
              <w:spacing w:after="0" w:line="259" w:lineRule="auto"/>
              <w:ind w:left="108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54" w:line="259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-проведение 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мероприятий 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в 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соответствии 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с программой смены; </w:t>
            </w:r>
          </w:p>
          <w:p w:rsidR="00815867" w:rsidRDefault="00F4568D" w:rsidP="00400638">
            <w:pPr>
              <w:spacing w:after="0" w:line="277" w:lineRule="auto"/>
              <w:ind w:left="108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-проведение мастер-классов разной направленности, встреч с интересными людьми </w:t>
            </w:r>
          </w:p>
        </w:tc>
      </w:tr>
      <w:tr w:rsidR="00815867" w:rsidTr="00400638">
        <w:trPr>
          <w:trHeight w:val="1617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108"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Заключительный этап </w:t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76" w:lineRule="auto"/>
              <w:ind w:left="108" w:right="7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-подведение итогов работы, диагностика, рефлексия и анализ, награждение активистов и участников смены</w:t>
            </w:r>
          </w:p>
          <w:p w:rsidR="00815867" w:rsidRDefault="00F4568D">
            <w:pPr>
              <w:spacing w:after="0" w:line="276" w:lineRule="auto"/>
              <w:ind w:left="108" w:right="7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-закрытие смены; </w:t>
            </w:r>
          </w:p>
          <w:p w:rsidR="00815867" w:rsidRDefault="00F4568D"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выпуск фотоотчёта по итогу смены в школьной газете «Новости из Первой», на сайте школы. </w:t>
            </w:r>
          </w:p>
        </w:tc>
      </w:tr>
    </w:tbl>
    <w:p w:rsidR="00815867" w:rsidRDefault="00F4568D">
      <w:pPr>
        <w:spacing w:after="0" w:line="259" w:lineRule="auto"/>
        <w:ind w:left="65" w:firstLine="0"/>
        <w:jc w:val="center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815867" w:rsidRDefault="00F4568D">
      <w:pPr>
        <w:pStyle w:val="1"/>
        <w:spacing w:after="90" w:line="259" w:lineRule="auto"/>
        <w:ind w:left="1300" w:right="630"/>
        <w:jc w:val="center"/>
        <w:rPr>
          <w:sz w:val="24"/>
          <w:szCs w:val="24"/>
        </w:rPr>
      </w:pPr>
      <w:bookmarkStart w:id="5" w:name="_Toc89673"/>
      <w:r>
        <w:rPr>
          <w:sz w:val="24"/>
          <w:szCs w:val="24"/>
        </w:rPr>
        <w:t xml:space="preserve">Содержание программы  </w:t>
      </w:r>
      <w:bookmarkEnd w:id="5"/>
    </w:p>
    <w:p w:rsidR="00815867" w:rsidRDefault="00F4568D">
      <w:pPr>
        <w:spacing w:after="0" w:line="259" w:lineRule="auto"/>
        <w:ind w:left="732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ind w:left="2" w:right="4" w:firstLine="708"/>
        <w:rPr>
          <w:sz w:val="24"/>
          <w:szCs w:val="24"/>
        </w:rPr>
      </w:pPr>
      <w:r>
        <w:rPr>
          <w:sz w:val="24"/>
          <w:szCs w:val="24"/>
        </w:rPr>
        <w:t xml:space="preserve">Детям необходима смена деятельности и впечатлений, поэтому успех любого массового мероприятия зависит от актуальности его темы, выбранной с учётом её привлекательности для целевой аудитории, от формы мероприятия, от его содержания, от усилий и совместной работы многих людей. </w:t>
      </w:r>
    </w:p>
    <w:p w:rsidR="00815867" w:rsidRDefault="00F4568D">
      <w:pPr>
        <w:ind w:left="2" w:right="7" w:firstLine="720"/>
        <w:rPr>
          <w:sz w:val="24"/>
          <w:szCs w:val="24"/>
        </w:rPr>
      </w:pPr>
      <w:r>
        <w:rPr>
          <w:sz w:val="24"/>
          <w:szCs w:val="24"/>
        </w:rPr>
        <w:t xml:space="preserve">Содержание работы лагеря раскрывается в разнообразной коллективной творческой деятельности с учетом интересов и возможностей детей и подростков, во взаимодействии с социальным и природным окружением, в сочетании массовых, отрядных и индивидуальных форм работы.  </w:t>
      </w:r>
    </w:p>
    <w:p w:rsidR="00815867" w:rsidRDefault="00F4568D">
      <w:pPr>
        <w:pStyle w:val="1"/>
        <w:spacing w:after="0" w:line="259" w:lineRule="auto"/>
        <w:ind w:left="0" w:righ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Календарный план работы</w:t>
      </w:r>
    </w:p>
    <w:tbl>
      <w:tblPr>
        <w:tblStyle w:val="af9"/>
        <w:tblW w:w="0" w:type="auto"/>
        <w:tblInd w:w="27" w:type="dxa"/>
        <w:tblLook w:val="04A0" w:firstRow="1" w:lastRow="0" w:firstColumn="1" w:lastColumn="0" w:noHBand="0" w:noVBand="1"/>
      </w:tblPr>
      <w:tblGrid>
        <w:gridCol w:w="1386"/>
        <w:gridCol w:w="5615"/>
        <w:gridCol w:w="3501"/>
      </w:tblGrid>
      <w:tr w:rsidR="00383D2C" w:rsidRPr="00383D2C" w:rsidTr="00C12A98">
        <w:tc>
          <w:tcPr>
            <w:tcW w:w="10502" w:type="dxa"/>
            <w:gridSpan w:val="3"/>
          </w:tcPr>
          <w:p w:rsidR="00383D2C" w:rsidRPr="00383D2C" w:rsidRDefault="00383D2C" w:rsidP="00383D2C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марта 2025 «День </w:t>
            </w:r>
            <w:r w:rsidR="00AE268E">
              <w:rPr>
                <w:sz w:val="24"/>
              </w:rPr>
              <w:t>улыбок</w:t>
            </w:r>
            <w:r>
              <w:rPr>
                <w:sz w:val="24"/>
              </w:rPr>
              <w:t>»</w:t>
            </w:r>
          </w:p>
        </w:tc>
      </w:tr>
      <w:tr w:rsidR="00400638" w:rsidRPr="00383D2C" w:rsidTr="00400638">
        <w:tc>
          <w:tcPr>
            <w:tcW w:w="1386" w:type="dxa"/>
          </w:tcPr>
          <w:p w:rsidR="00400638" w:rsidRPr="00383D2C" w:rsidRDefault="00400638" w:rsidP="00400638">
            <w:pPr>
              <w:ind w:left="0" w:firstLine="0"/>
              <w:rPr>
                <w:sz w:val="24"/>
              </w:rPr>
            </w:pPr>
            <w:r w:rsidRPr="00383D2C">
              <w:rPr>
                <w:sz w:val="24"/>
              </w:rPr>
              <w:t>Время</w:t>
            </w:r>
          </w:p>
        </w:tc>
        <w:tc>
          <w:tcPr>
            <w:tcW w:w="5615" w:type="dxa"/>
          </w:tcPr>
          <w:p w:rsidR="00400638" w:rsidRPr="00383D2C" w:rsidRDefault="00400638" w:rsidP="00400638">
            <w:pPr>
              <w:ind w:left="0" w:firstLine="0"/>
              <w:rPr>
                <w:sz w:val="24"/>
              </w:rPr>
            </w:pPr>
            <w:r w:rsidRPr="00383D2C">
              <w:rPr>
                <w:sz w:val="24"/>
              </w:rPr>
              <w:t>Мероприятие</w:t>
            </w:r>
          </w:p>
        </w:tc>
        <w:tc>
          <w:tcPr>
            <w:tcW w:w="3501" w:type="dxa"/>
          </w:tcPr>
          <w:p w:rsidR="00400638" w:rsidRPr="00383D2C" w:rsidRDefault="00400638" w:rsidP="00400638">
            <w:pPr>
              <w:ind w:left="0" w:firstLine="0"/>
              <w:rPr>
                <w:sz w:val="24"/>
              </w:rPr>
            </w:pPr>
            <w:r w:rsidRPr="00383D2C">
              <w:rPr>
                <w:sz w:val="24"/>
              </w:rPr>
              <w:t>Ответственный</w:t>
            </w:r>
          </w:p>
        </w:tc>
      </w:tr>
      <w:tr w:rsidR="00400638" w:rsidRPr="00383D2C" w:rsidTr="00400638">
        <w:tc>
          <w:tcPr>
            <w:tcW w:w="1386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8:00</w:t>
            </w:r>
          </w:p>
        </w:tc>
        <w:tc>
          <w:tcPr>
            <w:tcW w:w="5615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прием детей</w:t>
            </w:r>
          </w:p>
        </w:tc>
        <w:tc>
          <w:tcPr>
            <w:tcW w:w="3501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00638" w:rsidRPr="00383D2C" w:rsidTr="00400638">
        <w:tc>
          <w:tcPr>
            <w:tcW w:w="1386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8:30</w:t>
            </w:r>
          </w:p>
        </w:tc>
        <w:tc>
          <w:tcPr>
            <w:tcW w:w="5615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зарядка</w:t>
            </w:r>
          </w:p>
        </w:tc>
        <w:tc>
          <w:tcPr>
            <w:tcW w:w="3501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00638" w:rsidRPr="00383D2C" w:rsidTr="00400638">
        <w:tc>
          <w:tcPr>
            <w:tcW w:w="1386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8:40</w:t>
            </w:r>
          </w:p>
        </w:tc>
        <w:tc>
          <w:tcPr>
            <w:tcW w:w="5615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линейка</w:t>
            </w:r>
          </w:p>
        </w:tc>
        <w:tc>
          <w:tcPr>
            <w:tcW w:w="3501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Минина А. Л.</w:t>
            </w:r>
          </w:p>
        </w:tc>
      </w:tr>
      <w:tr w:rsidR="00400638" w:rsidRPr="00383D2C" w:rsidTr="00400638">
        <w:tc>
          <w:tcPr>
            <w:tcW w:w="1386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8:50</w:t>
            </w:r>
          </w:p>
        </w:tc>
        <w:tc>
          <w:tcPr>
            <w:tcW w:w="5615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построение на завтрак</w:t>
            </w:r>
          </w:p>
        </w:tc>
        <w:tc>
          <w:tcPr>
            <w:tcW w:w="3501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00638" w:rsidRPr="00383D2C" w:rsidTr="00400638">
        <w:tc>
          <w:tcPr>
            <w:tcW w:w="1386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615" w:type="dxa"/>
          </w:tcPr>
          <w:p w:rsidR="00400638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завтрак</w:t>
            </w:r>
          </w:p>
        </w:tc>
        <w:tc>
          <w:tcPr>
            <w:tcW w:w="3501" w:type="dxa"/>
          </w:tcPr>
          <w:p w:rsidR="00400638" w:rsidRPr="00383D2C" w:rsidRDefault="00400638" w:rsidP="00400638">
            <w:pPr>
              <w:ind w:left="0" w:firstLine="0"/>
              <w:rPr>
                <w:sz w:val="24"/>
              </w:rPr>
            </w:pP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10:00</w:t>
            </w:r>
          </w:p>
        </w:tc>
        <w:tc>
          <w:tcPr>
            <w:tcW w:w="5615" w:type="dxa"/>
          </w:tcPr>
          <w:p w:rsidR="00383D2C" w:rsidRPr="00383D2C" w:rsidRDefault="00383D2C" w:rsidP="00383D2C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Торжественное открытие лагеря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1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Гештень</w:t>
            </w:r>
            <w:proofErr w:type="spellEnd"/>
            <w:r>
              <w:rPr>
                <w:sz w:val="24"/>
                <w:szCs w:val="24"/>
              </w:rPr>
              <w:t xml:space="preserve"> Н. П., </w:t>
            </w:r>
            <w:proofErr w:type="spellStart"/>
            <w:r>
              <w:rPr>
                <w:sz w:val="24"/>
                <w:szCs w:val="24"/>
              </w:rPr>
              <w:t>Горбан</w:t>
            </w:r>
            <w:proofErr w:type="spellEnd"/>
            <w:r>
              <w:rPr>
                <w:sz w:val="24"/>
                <w:szCs w:val="24"/>
              </w:rPr>
              <w:t xml:space="preserve"> А. Н.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 w:rsidRPr="00383D2C">
              <w:rPr>
                <w:sz w:val="24"/>
              </w:rPr>
              <w:lastRenderedPageBreak/>
              <w:t>11:00</w:t>
            </w:r>
          </w:p>
        </w:tc>
        <w:tc>
          <w:tcPr>
            <w:tcW w:w="5615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 w:rsidRPr="00383D2C">
              <w:rPr>
                <w:sz w:val="24"/>
              </w:rPr>
              <w:t>Посещение выставки</w:t>
            </w:r>
            <w:r>
              <w:rPr>
                <w:sz w:val="24"/>
              </w:rPr>
              <w:t xml:space="preserve"> «ЗОВ»</w:t>
            </w:r>
          </w:p>
        </w:tc>
        <w:tc>
          <w:tcPr>
            <w:tcW w:w="3501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Минин Д. А.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 w:rsidRPr="00383D2C">
              <w:rPr>
                <w:sz w:val="24"/>
              </w:rPr>
              <w:t>11:30</w:t>
            </w:r>
          </w:p>
        </w:tc>
        <w:tc>
          <w:tcPr>
            <w:tcW w:w="5615" w:type="dxa"/>
          </w:tcPr>
          <w:p w:rsidR="00383D2C" w:rsidRPr="00383D2C" w:rsidRDefault="00383D2C" w:rsidP="00383D2C">
            <w:pPr>
              <w:pStyle w:val="afa"/>
              <w:shd w:val="clear" w:color="auto" w:fill="FFFFFF"/>
              <w:spacing w:before="0" w:beforeAutospacing="0" w:after="0" w:afterAutospacing="0"/>
            </w:pPr>
            <w:r>
              <w:t>Шахматный турнир - 1 группа</w:t>
            </w:r>
          </w:p>
        </w:tc>
        <w:tc>
          <w:tcPr>
            <w:tcW w:w="3501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 w:rsidRPr="00383D2C">
              <w:rPr>
                <w:sz w:val="24"/>
              </w:rPr>
              <w:t>Плешкова С. Ю.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 w:rsidRPr="00383D2C">
              <w:rPr>
                <w:sz w:val="24"/>
              </w:rPr>
              <w:t>11:30</w:t>
            </w:r>
          </w:p>
        </w:tc>
        <w:tc>
          <w:tcPr>
            <w:tcW w:w="5615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 w:rsidRPr="00383D2C">
              <w:rPr>
                <w:sz w:val="24"/>
              </w:rPr>
              <w:t>Оформление, разучивание девизов – 2 группа</w:t>
            </w:r>
          </w:p>
        </w:tc>
        <w:tc>
          <w:tcPr>
            <w:tcW w:w="3501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 w:rsidRPr="00383D2C">
              <w:rPr>
                <w:sz w:val="24"/>
              </w:rPr>
              <w:t>13:00</w:t>
            </w:r>
          </w:p>
        </w:tc>
        <w:tc>
          <w:tcPr>
            <w:tcW w:w="5615" w:type="dxa"/>
          </w:tcPr>
          <w:p w:rsidR="00383D2C" w:rsidRPr="00383D2C" w:rsidRDefault="00383D2C" w:rsidP="00383D2C">
            <w:pPr>
              <w:pStyle w:val="afa"/>
              <w:shd w:val="clear" w:color="auto" w:fill="FFFFFF"/>
              <w:spacing w:before="0" w:beforeAutospacing="0" w:after="0" w:afterAutospacing="0"/>
            </w:pPr>
            <w:r>
              <w:t>обед</w:t>
            </w:r>
          </w:p>
        </w:tc>
        <w:tc>
          <w:tcPr>
            <w:tcW w:w="3501" w:type="dxa"/>
          </w:tcPr>
          <w:p w:rsidR="00383D2C" w:rsidRDefault="00383D2C" w:rsidP="00400638">
            <w:pPr>
              <w:ind w:left="0" w:firstLine="0"/>
              <w:rPr>
                <w:sz w:val="24"/>
              </w:rPr>
            </w:pP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 w:rsidRPr="003E4D77">
              <w:rPr>
                <w:sz w:val="24"/>
                <w:szCs w:val="24"/>
              </w:rPr>
              <w:t>13:30</w:t>
            </w:r>
          </w:p>
        </w:tc>
        <w:tc>
          <w:tcPr>
            <w:tcW w:w="5615" w:type="dxa"/>
          </w:tcPr>
          <w:p w:rsidR="00383D2C" w:rsidRPr="00383D2C" w:rsidRDefault="00383D2C" w:rsidP="00383D2C">
            <w:pPr>
              <w:spacing w:after="0" w:line="240" w:lineRule="auto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«Смайлики» </w:t>
            </w:r>
          </w:p>
        </w:tc>
        <w:tc>
          <w:tcPr>
            <w:tcW w:w="3501" w:type="dxa"/>
          </w:tcPr>
          <w:p w:rsidR="00383D2C" w:rsidRDefault="00383D2C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Кованкова</w:t>
            </w:r>
            <w:proofErr w:type="spellEnd"/>
            <w:r>
              <w:rPr>
                <w:sz w:val="24"/>
                <w:szCs w:val="24"/>
              </w:rPr>
              <w:t xml:space="preserve"> П. Г.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14:00</w:t>
            </w:r>
          </w:p>
        </w:tc>
        <w:tc>
          <w:tcPr>
            <w:tcW w:w="5615" w:type="dxa"/>
          </w:tcPr>
          <w:p w:rsidR="00383D2C" w:rsidRPr="00383D2C" w:rsidRDefault="00383D2C" w:rsidP="00383D2C">
            <w:pPr>
              <w:spacing w:after="0" w:line="240" w:lineRule="auto"/>
              <w:ind w:right="283"/>
              <w:rPr>
                <w:sz w:val="24"/>
                <w:szCs w:val="24"/>
              </w:rPr>
            </w:pPr>
            <w:r w:rsidRPr="00685FEF">
              <w:rPr>
                <w:sz w:val="24"/>
                <w:szCs w:val="24"/>
              </w:rPr>
              <w:t>линейка</w:t>
            </w:r>
          </w:p>
        </w:tc>
        <w:tc>
          <w:tcPr>
            <w:tcW w:w="3501" w:type="dxa"/>
          </w:tcPr>
          <w:p w:rsidR="00383D2C" w:rsidRDefault="00383D2C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Минина А. Л.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14:30</w:t>
            </w:r>
          </w:p>
        </w:tc>
        <w:tc>
          <w:tcPr>
            <w:tcW w:w="5615" w:type="dxa"/>
          </w:tcPr>
          <w:p w:rsidR="00383D2C" w:rsidRPr="00383D2C" w:rsidRDefault="00383D2C" w:rsidP="00400638">
            <w:pPr>
              <w:ind w:left="0" w:firstLine="0"/>
              <w:rPr>
                <w:sz w:val="24"/>
              </w:rPr>
            </w:pPr>
            <w:r w:rsidRPr="00685FEF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3501" w:type="dxa"/>
          </w:tcPr>
          <w:p w:rsidR="00383D2C" w:rsidRDefault="00383D2C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83D2C" w:rsidRPr="00383D2C" w:rsidTr="00AC36C8">
        <w:tc>
          <w:tcPr>
            <w:tcW w:w="10502" w:type="dxa"/>
            <w:gridSpan w:val="3"/>
          </w:tcPr>
          <w:p w:rsidR="00383D2C" w:rsidRDefault="00AE268E" w:rsidP="00AE268E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25 марта 2025 «День хорошего настроения»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5615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прием детей</w:t>
            </w:r>
          </w:p>
        </w:tc>
        <w:tc>
          <w:tcPr>
            <w:tcW w:w="3501" w:type="dxa"/>
          </w:tcPr>
          <w:p w:rsid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5615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зарядка</w:t>
            </w:r>
          </w:p>
        </w:tc>
        <w:tc>
          <w:tcPr>
            <w:tcW w:w="3501" w:type="dxa"/>
          </w:tcPr>
          <w:p w:rsid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8:40</w:t>
            </w:r>
          </w:p>
        </w:tc>
        <w:tc>
          <w:tcPr>
            <w:tcW w:w="5615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  <w:tc>
          <w:tcPr>
            <w:tcW w:w="3501" w:type="dxa"/>
          </w:tcPr>
          <w:p w:rsid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Минина А. Л.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8:50</w:t>
            </w:r>
          </w:p>
        </w:tc>
        <w:tc>
          <w:tcPr>
            <w:tcW w:w="5615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построение на завтрак</w:t>
            </w:r>
          </w:p>
        </w:tc>
        <w:tc>
          <w:tcPr>
            <w:tcW w:w="3501" w:type="dxa"/>
          </w:tcPr>
          <w:p w:rsid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5615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501" w:type="dxa"/>
          </w:tcPr>
          <w:p w:rsidR="00383D2C" w:rsidRDefault="00383D2C" w:rsidP="00400638">
            <w:pPr>
              <w:ind w:left="0" w:firstLine="0"/>
              <w:rPr>
                <w:sz w:val="24"/>
              </w:rPr>
            </w:pP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 w:rsidRPr="003E4D77">
              <w:rPr>
                <w:sz w:val="24"/>
                <w:szCs w:val="24"/>
              </w:rPr>
              <w:t>10:00</w:t>
            </w:r>
          </w:p>
        </w:tc>
        <w:tc>
          <w:tcPr>
            <w:tcW w:w="5615" w:type="dxa"/>
          </w:tcPr>
          <w:p w:rsidR="00383D2C" w:rsidRPr="00AE268E" w:rsidRDefault="00AE268E" w:rsidP="00AE268E">
            <w:pPr>
              <w:spacing w:after="0" w:line="240" w:lineRule="auto"/>
              <w:ind w:left="17" w:right="2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«Созвездие сказок Андерсена» - 1 группа</w:t>
            </w:r>
          </w:p>
        </w:tc>
        <w:tc>
          <w:tcPr>
            <w:tcW w:w="3501" w:type="dxa"/>
          </w:tcPr>
          <w:p w:rsid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Библиотека им. С. Попова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5615" w:type="dxa"/>
          </w:tcPr>
          <w:p w:rsidR="00383D2C" w:rsidRPr="00383D2C" w:rsidRDefault="00AE268E" w:rsidP="00AE268E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Мультминутка</w:t>
            </w:r>
            <w:proofErr w:type="spellEnd"/>
            <w:r>
              <w:rPr>
                <w:sz w:val="24"/>
                <w:szCs w:val="24"/>
              </w:rPr>
              <w:t xml:space="preserve"> – 2 группа</w:t>
            </w:r>
          </w:p>
        </w:tc>
        <w:tc>
          <w:tcPr>
            <w:tcW w:w="3501" w:type="dxa"/>
          </w:tcPr>
          <w:p w:rsidR="00383D2C" w:rsidRDefault="00AE268E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Гештень</w:t>
            </w:r>
            <w:proofErr w:type="spellEnd"/>
            <w:r>
              <w:rPr>
                <w:sz w:val="24"/>
                <w:szCs w:val="24"/>
              </w:rPr>
              <w:t xml:space="preserve"> Н. П.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5615" w:type="dxa"/>
          </w:tcPr>
          <w:p w:rsidR="00383D2C" w:rsidRPr="00383D2C" w:rsidRDefault="00AE268E" w:rsidP="00AE268E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Мастер-класс – 2 группа</w:t>
            </w:r>
          </w:p>
        </w:tc>
        <w:tc>
          <w:tcPr>
            <w:tcW w:w="3501" w:type="dxa"/>
          </w:tcPr>
          <w:p w:rsidR="00383D2C" w:rsidRDefault="00AE268E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Горбан</w:t>
            </w:r>
            <w:proofErr w:type="spellEnd"/>
            <w:r>
              <w:rPr>
                <w:sz w:val="24"/>
                <w:szCs w:val="24"/>
              </w:rPr>
              <w:t xml:space="preserve"> А. Н.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5615" w:type="dxa"/>
          </w:tcPr>
          <w:p w:rsidR="00383D2C" w:rsidRPr="00383D2C" w:rsidRDefault="00AE268E" w:rsidP="00AE268E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  <w:r w:rsidRPr="003E4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«Созвездие сказок Андерсена» - 2 группа</w:t>
            </w:r>
          </w:p>
        </w:tc>
        <w:tc>
          <w:tcPr>
            <w:tcW w:w="3501" w:type="dxa"/>
          </w:tcPr>
          <w:p w:rsid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Библиотека им. С. Попова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5615" w:type="dxa"/>
          </w:tcPr>
          <w:p w:rsidR="00383D2C" w:rsidRPr="00383D2C" w:rsidRDefault="00AE268E" w:rsidP="00AE268E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Мультминутка</w:t>
            </w:r>
            <w:proofErr w:type="spellEnd"/>
            <w:r>
              <w:rPr>
                <w:sz w:val="24"/>
                <w:szCs w:val="24"/>
              </w:rPr>
              <w:t xml:space="preserve"> – 1 группа</w:t>
            </w:r>
          </w:p>
        </w:tc>
        <w:tc>
          <w:tcPr>
            <w:tcW w:w="3501" w:type="dxa"/>
          </w:tcPr>
          <w:p w:rsidR="00383D2C" w:rsidRDefault="00AE268E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Гештень</w:t>
            </w:r>
            <w:proofErr w:type="spellEnd"/>
            <w:r>
              <w:rPr>
                <w:sz w:val="24"/>
                <w:szCs w:val="24"/>
              </w:rPr>
              <w:t xml:space="preserve"> Н. П.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5615" w:type="dxa"/>
          </w:tcPr>
          <w:p w:rsidR="00383D2C" w:rsidRPr="00383D2C" w:rsidRDefault="00AE268E" w:rsidP="00AE268E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Мастер-класс – 2 группа</w:t>
            </w:r>
          </w:p>
        </w:tc>
        <w:tc>
          <w:tcPr>
            <w:tcW w:w="3501" w:type="dxa"/>
          </w:tcPr>
          <w:p w:rsidR="00383D2C" w:rsidRDefault="00AE268E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Горбан</w:t>
            </w:r>
            <w:proofErr w:type="spellEnd"/>
            <w:r>
              <w:rPr>
                <w:sz w:val="24"/>
                <w:szCs w:val="24"/>
              </w:rPr>
              <w:t xml:space="preserve"> А. Н.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AE268E" w:rsidP="00400638">
            <w:pPr>
              <w:ind w:left="0" w:firstLine="0"/>
              <w:rPr>
                <w:sz w:val="24"/>
              </w:rPr>
            </w:pPr>
            <w:r w:rsidRPr="00CD3E93">
              <w:rPr>
                <w:sz w:val="24"/>
                <w:szCs w:val="24"/>
              </w:rPr>
              <w:t>12:00</w:t>
            </w:r>
          </w:p>
        </w:tc>
        <w:tc>
          <w:tcPr>
            <w:tcW w:w="5615" w:type="dxa"/>
          </w:tcPr>
          <w:p w:rsidR="00383D2C" w:rsidRPr="00383D2C" w:rsidRDefault="00AE268E" w:rsidP="00AE268E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</w:p>
        </w:tc>
        <w:tc>
          <w:tcPr>
            <w:tcW w:w="3501" w:type="dxa"/>
          </w:tcPr>
          <w:p w:rsidR="00383D2C" w:rsidRDefault="00AE268E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Куимжи</w:t>
            </w:r>
            <w:proofErr w:type="spellEnd"/>
            <w:r>
              <w:rPr>
                <w:sz w:val="24"/>
                <w:szCs w:val="24"/>
              </w:rPr>
              <w:t xml:space="preserve"> М. В.</w:t>
            </w:r>
          </w:p>
        </w:tc>
      </w:tr>
      <w:tr w:rsidR="00AE268E" w:rsidRPr="00383D2C" w:rsidTr="00400638">
        <w:tc>
          <w:tcPr>
            <w:tcW w:w="1386" w:type="dxa"/>
          </w:tcPr>
          <w:p w:rsidR="00AE268E" w:rsidRPr="00CD3E93" w:rsidRDefault="00AE268E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5615" w:type="dxa"/>
          </w:tcPr>
          <w:p w:rsidR="00AE268E" w:rsidRDefault="00AE268E" w:rsidP="00AE268E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501" w:type="dxa"/>
          </w:tcPr>
          <w:p w:rsidR="00AE268E" w:rsidRDefault="00AE268E" w:rsidP="00400638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AE268E" w:rsidRPr="00383D2C" w:rsidTr="00400638">
        <w:tc>
          <w:tcPr>
            <w:tcW w:w="1386" w:type="dxa"/>
          </w:tcPr>
          <w:p w:rsidR="00AE268E" w:rsidRPr="00CD3E93" w:rsidRDefault="00AE268E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5615" w:type="dxa"/>
          </w:tcPr>
          <w:p w:rsidR="00AE268E" w:rsidRDefault="00AE268E" w:rsidP="00AE268E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по сказкам </w:t>
            </w:r>
          </w:p>
        </w:tc>
        <w:tc>
          <w:tcPr>
            <w:tcW w:w="3501" w:type="dxa"/>
          </w:tcPr>
          <w:p w:rsidR="00AE268E" w:rsidRDefault="00AE268E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Туркина Г. Н.</w:t>
            </w:r>
          </w:p>
        </w:tc>
      </w:tr>
      <w:tr w:rsidR="00AE268E" w:rsidRPr="00383D2C" w:rsidTr="00400638">
        <w:tc>
          <w:tcPr>
            <w:tcW w:w="1386" w:type="dxa"/>
          </w:tcPr>
          <w:p w:rsidR="00AE268E" w:rsidRPr="00CD3E93" w:rsidRDefault="00AE268E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5615" w:type="dxa"/>
          </w:tcPr>
          <w:p w:rsidR="00AE268E" w:rsidRDefault="00AE268E" w:rsidP="00AE268E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  <w:tc>
          <w:tcPr>
            <w:tcW w:w="3501" w:type="dxa"/>
          </w:tcPr>
          <w:p w:rsidR="00AE268E" w:rsidRDefault="00B3192E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Минина А. Л.</w:t>
            </w:r>
          </w:p>
        </w:tc>
      </w:tr>
      <w:tr w:rsidR="00AE268E" w:rsidRPr="00383D2C" w:rsidTr="00400638">
        <w:tc>
          <w:tcPr>
            <w:tcW w:w="1386" w:type="dxa"/>
          </w:tcPr>
          <w:p w:rsidR="00AE268E" w:rsidRPr="00CD3E93" w:rsidRDefault="00B3192E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5615" w:type="dxa"/>
          </w:tcPr>
          <w:p w:rsidR="00AE268E" w:rsidRDefault="00B3192E" w:rsidP="00AE268E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3501" w:type="dxa"/>
          </w:tcPr>
          <w:p w:rsidR="00AE268E" w:rsidRDefault="00B3192E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192E" w:rsidRPr="00383D2C" w:rsidTr="00642768">
        <w:tc>
          <w:tcPr>
            <w:tcW w:w="10502" w:type="dxa"/>
            <w:gridSpan w:val="3"/>
          </w:tcPr>
          <w:p w:rsidR="00B3192E" w:rsidRDefault="00B3192E" w:rsidP="00B319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 2025 «День капели»</w:t>
            </w:r>
          </w:p>
        </w:tc>
      </w:tr>
      <w:tr w:rsidR="00AE268E" w:rsidRPr="00383D2C" w:rsidTr="00400638">
        <w:tc>
          <w:tcPr>
            <w:tcW w:w="1386" w:type="dxa"/>
          </w:tcPr>
          <w:p w:rsidR="00AE268E" w:rsidRPr="00CD3E93" w:rsidRDefault="00B3192E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5615" w:type="dxa"/>
          </w:tcPr>
          <w:p w:rsidR="00AE268E" w:rsidRDefault="00B3192E" w:rsidP="00AE268E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</w:t>
            </w:r>
          </w:p>
        </w:tc>
        <w:tc>
          <w:tcPr>
            <w:tcW w:w="3501" w:type="dxa"/>
          </w:tcPr>
          <w:p w:rsidR="00AE268E" w:rsidRDefault="00B3192E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</w:tr>
      <w:tr w:rsidR="00AE268E" w:rsidRPr="00383D2C" w:rsidTr="00400638">
        <w:tc>
          <w:tcPr>
            <w:tcW w:w="1386" w:type="dxa"/>
          </w:tcPr>
          <w:p w:rsidR="00AE268E" w:rsidRPr="00CD3E93" w:rsidRDefault="00B3192E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5615" w:type="dxa"/>
          </w:tcPr>
          <w:p w:rsidR="00AE268E" w:rsidRDefault="00B3192E" w:rsidP="00AE268E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</w:t>
            </w:r>
          </w:p>
        </w:tc>
        <w:tc>
          <w:tcPr>
            <w:tcW w:w="3501" w:type="dxa"/>
          </w:tcPr>
          <w:p w:rsidR="00AE268E" w:rsidRDefault="00B3192E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8:40</w:t>
            </w:r>
          </w:p>
        </w:tc>
        <w:tc>
          <w:tcPr>
            <w:tcW w:w="5615" w:type="dxa"/>
          </w:tcPr>
          <w:p w:rsidR="00383D2C" w:rsidRPr="00383D2C" w:rsidRDefault="00AE268E" w:rsidP="00B3192E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3192E">
              <w:rPr>
                <w:sz w:val="24"/>
                <w:szCs w:val="24"/>
              </w:rPr>
              <w:t>линейка</w:t>
            </w:r>
          </w:p>
        </w:tc>
        <w:tc>
          <w:tcPr>
            <w:tcW w:w="3501" w:type="dxa"/>
          </w:tcPr>
          <w:p w:rsid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Минина А. Л.</w:t>
            </w:r>
          </w:p>
        </w:tc>
      </w:tr>
      <w:tr w:rsidR="00383D2C" w:rsidRPr="00383D2C" w:rsidTr="00400638">
        <w:tc>
          <w:tcPr>
            <w:tcW w:w="1386" w:type="dxa"/>
          </w:tcPr>
          <w:p w:rsidR="00383D2C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8:50</w:t>
            </w:r>
          </w:p>
        </w:tc>
        <w:tc>
          <w:tcPr>
            <w:tcW w:w="5615" w:type="dxa"/>
          </w:tcPr>
          <w:p w:rsidR="00383D2C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построение на завтрак</w:t>
            </w:r>
          </w:p>
        </w:tc>
        <w:tc>
          <w:tcPr>
            <w:tcW w:w="3501" w:type="dxa"/>
          </w:tcPr>
          <w:p w:rsid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5615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501" w:type="dxa"/>
          </w:tcPr>
          <w:p w:rsidR="00B3192E" w:rsidRDefault="00B3192E" w:rsidP="00400638">
            <w:pPr>
              <w:ind w:left="0" w:firstLine="0"/>
              <w:rPr>
                <w:sz w:val="24"/>
              </w:rPr>
            </w:pP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 w:rsidRPr="00CD3E93">
              <w:rPr>
                <w:sz w:val="24"/>
                <w:szCs w:val="24"/>
              </w:rPr>
              <w:t>10:00</w:t>
            </w:r>
          </w:p>
        </w:tc>
        <w:tc>
          <w:tcPr>
            <w:tcW w:w="5615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Игры разума «Ассорти остроумных забав» - 1 группа</w:t>
            </w:r>
          </w:p>
        </w:tc>
        <w:tc>
          <w:tcPr>
            <w:tcW w:w="3501" w:type="dxa"/>
          </w:tcPr>
          <w:p w:rsidR="00B3192E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Библиотека им. С. Попова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5615" w:type="dxa"/>
          </w:tcPr>
          <w:p w:rsidR="00B3192E" w:rsidRPr="00383D2C" w:rsidRDefault="00B3192E" w:rsidP="00B3192E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Викторина «Умники и умницы» – 2 группа</w:t>
            </w:r>
          </w:p>
        </w:tc>
        <w:tc>
          <w:tcPr>
            <w:tcW w:w="3501" w:type="dxa"/>
          </w:tcPr>
          <w:p w:rsidR="00B3192E" w:rsidRDefault="00B3192E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  <w:r>
              <w:rPr>
                <w:sz w:val="24"/>
                <w:szCs w:val="24"/>
              </w:rPr>
              <w:t xml:space="preserve"> Э. А.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5615" w:type="dxa"/>
          </w:tcPr>
          <w:p w:rsidR="00B3192E" w:rsidRPr="00383D2C" w:rsidRDefault="00B3192E" w:rsidP="00B3192E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Мультминутка</w:t>
            </w:r>
            <w:proofErr w:type="spellEnd"/>
            <w:r>
              <w:rPr>
                <w:sz w:val="24"/>
                <w:szCs w:val="24"/>
              </w:rPr>
              <w:t xml:space="preserve"> – 2 группа</w:t>
            </w:r>
          </w:p>
        </w:tc>
        <w:tc>
          <w:tcPr>
            <w:tcW w:w="3501" w:type="dxa"/>
          </w:tcPr>
          <w:p w:rsidR="00B3192E" w:rsidRDefault="00B3192E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Гештень</w:t>
            </w:r>
            <w:proofErr w:type="spellEnd"/>
            <w:r>
              <w:rPr>
                <w:sz w:val="24"/>
                <w:szCs w:val="24"/>
              </w:rPr>
              <w:t xml:space="preserve"> Н. П.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 w:rsidRPr="00CD3E93">
              <w:rPr>
                <w:sz w:val="24"/>
                <w:szCs w:val="24"/>
              </w:rPr>
              <w:t>11:00</w:t>
            </w:r>
          </w:p>
        </w:tc>
        <w:tc>
          <w:tcPr>
            <w:tcW w:w="5615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Игры разума «Ассорти остроумных забав» - 2 группа</w:t>
            </w:r>
          </w:p>
        </w:tc>
        <w:tc>
          <w:tcPr>
            <w:tcW w:w="3501" w:type="dxa"/>
          </w:tcPr>
          <w:p w:rsidR="00B3192E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Библиотека им. С. Попова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5615" w:type="dxa"/>
          </w:tcPr>
          <w:p w:rsidR="00B3192E" w:rsidRPr="00383D2C" w:rsidRDefault="00B3192E" w:rsidP="00B3192E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Викторина «Умники и умницы» – 1 группа</w:t>
            </w:r>
          </w:p>
        </w:tc>
        <w:tc>
          <w:tcPr>
            <w:tcW w:w="3501" w:type="dxa"/>
          </w:tcPr>
          <w:p w:rsidR="00B3192E" w:rsidRDefault="00B3192E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Микитюк</w:t>
            </w:r>
            <w:proofErr w:type="spellEnd"/>
            <w:r>
              <w:rPr>
                <w:sz w:val="24"/>
                <w:szCs w:val="24"/>
              </w:rPr>
              <w:t xml:space="preserve"> Э. А.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5615" w:type="dxa"/>
          </w:tcPr>
          <w:p w:rsidR="00B3192E" w:rsidRPr="00383D2C" w:rsidRDefault="00B3192E" w:rsidP="00B3192E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Мультминутка</w:t>
            </w:r>
            <w:proofErr w:type="spellEnd"/>
            <w:r>
              <w:rPr>
                <w:sz w:val="24"/>
                <w:szCs w:val="24"/>
              </w:rPr>
              <w:t xml:space="preserve"> – 1 группа</w:t>
            </w:r>
          </w:p>
        </w:tc>
        <w:tc>
          <w:tcPr>
            <w:tcW w:w="3501" w:type="dxa"/>
          </w:tcPr>
          <w:p w:rsidR="00B3192E" w:rsidRDefault="00B3192E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Гештень</w:t>
            </w:r>
            <w:proofErr w:type="spellEnd"/>
            <w:r>
              <w:rPr>
                <w:sz w:val="24"/>
                <w:szCs w:val="24"/>
              </w:rPr>
              <w:t xml:space="preserve"> Н. П.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 w:rsidRPr="00CD3E93">
              <w:rPr>
                <w:sz w:val="24"/>
                <w:szCs w:val="24"/>
              </w:rPr>
              <w:t>12:00</w:t>
            </w:r>
          </w:p>
        </w:tc>
        <w:tc>
          <w:tcPr>
            <w:tcW w:w="5615" w:type="dxa"/>
          </w:tcPr>
          <w:p w:rsidR="00B3192E" w:rsidRPr="00383D2C" w:rsidRDefault="00B3192E" w:rsidP="00B3192E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И</w:t>
            </w:r>
            <w:r w:rsidRPr="003168AC">
              <w:rPr>
                <w:sz w:val="24"/>
                <w:szCs w:val="24"/>
              </w:rPr>
              <w:t>гровая программа «Театр теней»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01" w:type="dxa"/>
          </w:tcPr>
          <w:p w:rsidR="00B3192E" w:rsidRDefault="00B3192E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Гештень</w:t>
            </w:r>
            <w:proofErr w:type="spellEnd"/>
            <w:r>
              <w:rPr>
                <w:sz w:val="24"/>
                <w:szCs w:val="24"/>
              </w:rPr>
              <w:t xml:space="preserve"> Н. П.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5615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501" w:type="dxa"/>
          </w:tcPr>
          <w:p w:rsidR="00B3192E" w:rsidRDefault="00B3192E" w:rsidP="00400638">
            <w:pPr>
              <w:ind w:left="0" w:firstLine="0"/>
              <w:rPr>
                <w:sz w:val="24"/>
              </w:rPr>
            </w:pP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5615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  <w:tc>
          <w:tcPr>
            <w:tcW w:w="3501" w:type="dxa"/>
          </w:tcPr>
          <w:p w:rsidR="00B3192E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Минина А. Л.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5615" w:type="dxa"/>
          </w:tcPr>
          <w:p w:rsidR="00B3192E" w:rsidRPr="00383D2C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3501" w:type="dxa"/>
          </w:tcPr>
          <w:p w:rsidR="00B3192E" w:rsidRDefault="00B3192E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192E" w:rsidRPr="00383D2C" w:rsidTr="001F5C91">
        <w:tc>
          <w:tcPr>
            <w:tcW w:w="10502" w:type="dxa"/>
            <w:gridSpan w:val="3"/>
          </w:tcPr>
          <w:p w:rsidR="00B3192E" w:rsidRDefault="00B3192E" w:rsidP="00B3192E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27 марта 2025</w:t>
            </w:r>
            <w:r w:rsidR="00D5537B">
              <w:rPr>
                <w:sz w:val="24"/>
              </w:rPr>
              <w:t xml:space="preserve"> «День солнечных лучиков»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5615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прием детей</w:t>
            </w:r>
          </w:p>
        </w:tc>
        <w:tc>
          <w:tcPr>
            <w:tcW w:w="3501" w:type="dxa"/>
          </w:tcPr>
          <w:p w:rsidR="00B3192E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8:30</w:t>
            </w:r>
          </w:p>
        </w:tc>
        <w:tc>
          <w:tcPr>
            <w:tcW w:w="5615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зарядка</w:t>
            </w:r>
          </w:p>
        </w:tc>
        <w:tc>
          <w:tcPr>
            <w:tcW w:w="3501" w:type="dxa"/>
          </w:tcPr>
          <w:p w:rsidR="00B3192E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8:40</w:t>
            </w:r>
          </w:p>
        </w:tc>
        <w:tc>
          <w:tcPr>
            <w:tcW w:w="5615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  <w:tc>
          <w:tcPr>
            <w:tcW w:w="3501" w:type="dxa"/>
          </w:tcPr>
          <w:p w:rsidR="00B3192E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Минина А. Л.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8:50</w:t>
            </w:r>
          </w:p>
        </w:tc>
        <w:tc>
          <w:tcPr>
            <w:tcW w:w="5615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построение на завтрак</w:t>
            </w:r>
          </w:p>
        </w:tc>
        <w:tc>
          <w:tcPr>
            <w:tcW w:w="3501" w:type="dxa"/>
          </w:tcPr>
          <w:p w:rsidR="00B3192E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5615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501" w:type="dxa"/>
          </w:tcPr>
          <w:p w:rsidR="00B3192E" w:rsidRDefault="00B3192E" w:rsidP="00400638">
            <w:pPr>
              <w:ind w:left="0" w:firstLine="0"/>
              <w:rPr>
                <w:sz w:val="24"/>
              </w:rPr>
            </w:pP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 w:rsidRPr="003168AC">
              <w:rPr>
                <w:sz w:val="24"/>
                <w:szCs w:val="24"/>
              </w:rPr>
              <w:t>10:00</w:t>
            </w:r>
          </w:p>
        </w:tc>
        <w:tc>
          <w:tcPr>
            <w:tcW w:w="5615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Кинофильм «Солдатик»</w:t>
            </w:r>
          </w:p>
        </w:tc>
        <w:tc>
          <w:tcPr>
            <w:tcW w:w="3501" w:type="dxa"/>
          </w:tcPr>
          <w:p w:rsidR="00B3192E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Кинотеатр «Современник»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 w:rsidRPr="003168AC">
              <w:rPr>
                <w:sz w:val="24"/>
                <w:szCs w:val="24"/>
              </w:rPr>
              <w:t>11:00</w:t>
            </w:r>
          </w:p>
        </w:tc>
        <w:tc>
          <w:tcPr>
            <w:tcW w:w="5615" w:type="dxa"/>
          </w:tcPr>
          <w:p w:rsidR="00B3192E" w:rsidRPr="00383D2C" w:rsidRDefault="00D5537B" w:rsidP="00D5537B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Мастер-класс «Сухой душ» </w:t>
            </w:r>
          </w:p>
        </w:tc>
        <w:tc>
          <w:tcPr>
            <w:tcW w:w="3501" w:type="dxa"/>
          </w:tcPr>
          <w:p w:rsidR="00B3192E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Ячменева А. К.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5615" w:type="dxa"/>
          </w:tcPr>
          <w:p w:rsidR="00B3192E" w:rsidRPr="00383D2C" w:rsidRDefault="00D5537B" w:rsidP="00D5537B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Мастер-класс </w:t>
            </w:r>
          </w:p>
        </w:tc>
        <w:tc>
          <w:tcPr>
            <w:tcW w:w="3501" w:type="dxa"/>
          </w:tcPr>
          <w:p w:rsidR="00B3192E" w:rsidRDefault="00D5537B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Горбан</w:t>
            </w:r>
            <w:proofErr w:type="spellEnd"/>
            <w:r>
              <w:rPr>
                <w:sz w:val="24"/>
                <w:szCs w:val="24"/>
              </w:rPr>
              <w:t xml:space="preserve"> А. Н.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 w:rsidRPr="00B0132A">
              <w:rPr>
                <w:sz w:val="24"/>
                <w:szCs w:val="24"/>
              </w:rPr>
              <w:t>12:30</w:t>
            </w:r>
          </w:p>
        </w:tc>
        <w:tc>
          <w:tcPr>
            <w:tcW w:w="5615" w:type="dxa"/>
          </w:tcPr>
          <w:p w:rsidR="00B3192E" w:rsidRPr="00D5537B" w:rsidRDefault="00D5537B" w:rsidP="00D5537B">
            <w:pPr>
              <w:spacing w:after="0" w:line="240" w:lineRule="auto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Забег Победы 2025 </w:t>
            </w:r>
          </w:p>
        </w:tc>
        <w:tc>
          <w:tcPr>
            <w:tcW w:w="3501" w:type="dxa"/>
          </w:tcPr>
          <w:p w:rsidR="00B3192E" w:rsidRDefault="00D5537B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Тишаева</w:t>
            </w:r>
            <w:proofErr w:type="spellEnd"/>
            <w:r>
              <w:rPr>
                <w:sz w:val="24"/>
                <w:szCs w:val="24"/>
              </w:rPr>
              <w:t xml:space="preserve"> Ж. А., </w:t>
            </w:r>
            <w:proofErr w:type="spellStart"/>
            <w:r>
              <w:rPr>
                <w:sz w:val="24"/>
                <w:szCs w:val="24"/>
              </w:rPr>
              <w:t>Щепетева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</w:tc>
      </w:tr>
      <w:tr w:rsidR="00B3192E" w:rsidRPr="00383D2C" w:rsidTr="00400638">
        <w:tc>
          <w:tcPr>
            <w:tcW w:w="1386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5615" w:type="dxa"/>
          </w:tcPr>
          <w:p w:rsidR="00B3192E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501" w:type="dxa"/>
          </w:tcPr>
          <w:p w:rsidR="00B3192E" w:rsidRDefault="00B3192E" w:rsidP="00400638">
            <w:pPr>
              <w:ind w:left="0" w:firstLine="0"/>
              <w:rPr>
                <w:sz w:val="24"/>
              </w:rPr>
            </w:pPr>
          </w:p>
        </w:tc>
      </w:tr>
      <w:tr w:rsidR="00D5537B" w:rsidRPr="00383D2C" w:rsidTr="00400638">
        <w:tc>
          <w:tcPr>
            <w:tcW w:w="1386" w:type="dxa"/>
          </w:tcPr>
          <w:p w:rsidR="00D5537B" w:rsidRDefault="00D5537B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5615" w:type="dxa"/>
          </w:tcPr>
          <w:p w:rsidR="00D5537B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  <w:tc>
          <w:tcPr>
            <w:tcW w:w="3501" w:type="dxa"/>
          </w:tcPr>
          <w:p w:rsidR="00D5537B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Минина А. Л.</w:t>
            </w:r>
          </w:p>
        </w:tc>
      </w:tr>
      <w:tr w:rsidR="00D5537B" w:rsidRPr="00383D2C" w:rsidTr="00400638">
        <w:tc>
          <w:tcPr>
            <w:tcW w:w="1386" w:type="dxa"/>
          </w:tcPr>
          <w:p w:rsidR="00D5537B" w:rsidRDefault="00D5537B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5615" w:type="dxa"/>
          </w:tcPr>
          <w:p w:rsidR="00D5537B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3501" w:type="dxa"/>
          </w:tcPr>
          <w:p w:rsidR="00D5537B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5537B" w:rsidRPr="00383D2C" w:rsidTr="00C733E3">
        <w:tc>
          <w:tcPr>
            <w:tcW w:w="10502" w:type="dxa"/>
            <w:gridSpan w:val="3"/>
          </w:tcPr>
          <w:p w:rsidR="00D5537B" w:rsidRDefault="00D5537B" w:rsidP="00D5537B">
            <w:pPr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>28 марта 2025 «День Весны»</w:t>
            </w:r>
          </w:p>
        </w:tc>
      </w:tr>
      <w:tr w:rsidR="00D5537B" w:rsidRPr="00383D2C" w:rsidTr="00400638">
        <w:tc>
          <w:tcPr>
            <w:tcW w:w="1386" w:type="dxa"/>
          </w:tcPr>
          <w:p w:rsidR="00D5537B" w:rsidRDefault="00D5537B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</w:t>
            </w:r>
          </w:p>
        </w:tc>
        <w:tc>
          <w:tcPr>
            <w:tcW w:w="5615" w:type="dxa"/>
          </w:tcPr>
          <w:p w:rsidR="00D5537B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прием детей</w:t>
            </w:r>
          </w:p>
        </w:tc>
        <w:tc>
          <w:tcPr>
            <w:tcW w:w="3501" w:type="dxa"/>
          </w:tcPr>
          <w:p w:rsidR="00D5537B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5537B" w:rsidRPr="00383D2C" w:rsidTr="00400638">
        <w:tc>
          <w:tcPr>
            <w:tcW w:w="1386" w:type="dxa"/>
          </w:tcPr>
          <w:p w:rsidR="00D5537B" w:rsidRDefault="00D5537B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5615" w:type="dxa"/>
          </w:tcPr>
          <w:p w:rsidR="00D5537B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зарядка</w:t>
            </w:r>
          </w:p>
        </w:tc>
        <w:tc>
          <w:tcPr>
            <w:tcW w:w="3501" w:type="dxa"/>
          </w:tcPr>
          <w:p w:rsidR="00D5537B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5537B" w:rsidRPr="00383D2C" w:rsidTr="00400638">
        <w:tc>
          <w:tcPr>
            <w:tcW w:w="1386" w:type="dxa"/>
          </w:tcPr>
          <w:p w:rsidR="00D5537B" w:rsidRDefault="00D5537B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</w:t>
            </w:r>
          </w:p>
        </w:tc>
        <w:tc>
          <w:tcPr>
            <w:tcW w:w="5615" w:type="dxa"/>
          </w:tcPr>
          <w:p w:rsidR="00D5537B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  <w:tc>
          <w:tcPr>
            <w:tcW w:w="3501" w:type="dxa"/>
          </w:tcPr>
          <w:p w:rsidR="00D5537B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Минина А. Л.</w:t>
            </w:r>
          </w:p>
        </w:tc>
      </w:tr>
      <w:tr w:rsidR="00D5537B" w:rsidRPr="00383D2C" w:rsidTr="00400638">
        <w:tc>
          <w:tcPr>
            <w:tcW w:w="1386" w:type="dxa"/>
          </w:tcPr>
          <w:p w:rsidR="00D5537B" w:rsidRDefault="00D5537B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</w:t>
            </w:r>
          </w:p>
        </w:tc>
        <w:tc>
          <w:tcPr>
            <w:tcW w:w="5615" w:type="dxa"/>
          </w:tcPr>
          <w:p w:rsidR="00D5537B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построение на завтрак</w:t>
            </w:r>
          </w:p>
        </w:tc>
        <w:tc>
          <w:tcPr>
            <w:tcW w:w="3501" w:type="dxa"/>
          </w:tcPr>
          <w:p w:rsidR="00D5537B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D5537B" w:rsidRPr="00383D2C" w:rsidTr="00400638">
        <w:tc>
          <w:tcPr>
            <w:tcW w:w="1386" w:type="dxa"/>
          </w:tcPr>
          <w:p w:rsidR="00D5537B" w:rsidRDefault="00D5537B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5615" w:type="dxa"/>
          </w:tcPr>
          <w:p w:rsidR="00D5537B" w:rsidRPr="00383D2C" w:rsidRDefault="00D5537B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3501" w:type="dxa"/>
          </w:tcPr>
          <w:p w:rsidR="00D5537B" w:rsidRDefault="00D5537B" w:rsidP="00400638">
            <w:pPr>
              <w:ind w:left="0" w:firstLine="0"/>
              <w:rPr>
                <w:sz w:val="24"/>
              </w:rPr>
            </w:pPr>
          </w:p>
        </w:tc>
      </w:tr>
      <w:tr w:rsidR="00D5537B" w:rsidRPr="00383D2C" w:rsidTr="00400638">
        <w:tc>
          <w:tcPr>
            <w:tcW w:w="1386" w:type="dxa"/>
          </w:tcPr>
          <w:p w:rsidR="00D5537B" w:rsidRDefault="00F138A5" w:rsidP="00400638">
            <w:pPr>
              <w:ind w:left="0" w:firstLine="0"/>
              <w:rPr>
                <w:sz w:val="24"/>
                <w:szCs w:val="24"/>
              </w:rPr>
            </w:pPr>
            <w:r w:rsidRPr="00B0132A">
              <w:rPr>
                <w:sz w:val="24"/>
                <w:szCs w:val="24"/>
              </w:rPr>
              <w:t>10:00</w:t>
            </w:r>
          </w:p>
        </w:tc>
        <w:tc>
          <w:tcPr>
            <w:tcW w:w="5615" w:type="dxa"/>
          </w:tcPr>
          <w:p w:rsidR="00D5537B" w:rsidRPr="00383D2C" w:rsidRDefault="00F138A5" w:rsidP="00F138A5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Мастер-класс «Оригами» </w:t>
            </w:r>
          </w:p>
        </w:tc>
        <w:tc>
          <w:tcPr>
            <w:tcW w:w="3501" w:type="dxa"/>
          </w:tcPr>
          <w:p w:rsidR="00D5537B" w:rsidRDefault="00F138A5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Арихин</w:t>
            </w:r>
            <w:proofErr w:type="spellEnd"/>
            <w:r>
              <w:rPr>
                <w:sz w:val="24"/>
                <w:szCs w:val="24"/>
              </w:rPr>
              <w:t xml:space="preserve"> Э.М.</w:t>
            </w:r>
          </w:p>
        </w:tc>
      </w:tr>
      <w:tr w:rsidR="00D5537B" w:rsidRPr="00383D2C" w:rsidTr="00400638">
        <w:tc>
          <w:tcPr>
            <w:tcW w:w="1386" w:type="dxa"/>
          </w:tcPr>
          <w:p w:rsidR="00D5537B" w:rsidRDefault="00F138A5" w:rsidP="00400638">
            <w:pPr>
              <w:ind w:left="0" w:firstLine="0"/>
              <w:rPr>
                <w:sz w:val="24"/>
                <w:szCs w:val="24"/>
              </w:rPr>
            </w:pPr>
            <w:r w:rsidRPr="00B0132A">
              <w:rPr>
                <w:sz w:val="24"/>
                <w:szCs w:val="24"/>
              </w:rPr>
              <w:t>11:00</w:t>
            </w:r>
          </w:p>
        </w:tc>
        <w:tc>
          <w:tcPr>
            <w:tcW w:w="5615" w:type="dxa"/>
          </w:tcPr>
          <w:p w:rsidR="00D5537B" w:rsidRPr="00383D2C" w:rsidRDefault="00F138A5" w:rsidP="00F138A5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</w:p>
        </w:tc>
        <w:tc>
          <w:tcPr>
            <w:tcW w:w="3501" w:type="dxa"/>
          </w:tcPr>
          <w:p w:rsidR="00D5537B" w:rsidRDefault="00F138A5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Карпова П. А.</w:t>
            </w:r>
          </w:p>
        </w:tc>
      </w:tr>
      <w:tr w:rsidR="00D5537B" w:rsidRPr="00383D2C" w:rsidTr="00400638">
        <w:tc>
          <w:tcPr>
            <w:tcW w:w="1386" w:type="dxa"/>
          </w:tcPr>
          <w:p w:rsidR="00D5537B" w:rsidRDefault="00F138A5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5615" w:type="dxa"/>
          </w:tcPr>
          <w:p w:rsidR="00D5537B" w:rsidRPr="00383D2C" w:rsidRDefault="00F138A5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3501" w:type="dxa"/>
          </w:tcPr>
          <w:p w:rsidR="00D5537B" w:rsidRDefault="00D5537B" w:rsidP="00400638">
            <w:pPr>
              <w:ind w:left="0" w:firstLine="0"/>
              <w:rPr>
                <w:sz w:val="24"/>
              </w:rPr>
            </w:pPr>
          </w:p>
        </w:tc>
      </w:tr>
      <w:tr w:rsidR="00D5537B" w:rsidRPr="00383D2C" w:rsidTr="00400638">
        <w:tc>
          <w:tcPr>
            <w:tcW w:w="1386" w:type="dxa"/>
          </w:tcPr>
          <w:p w:rsidR="00D5537B" w:rsidRDefault="00F138A5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5615" w:type="dxa"/>
          </w:tcPr>
          <w:p w:rsidR="00D5537B" w:rsidRPr="00383D2C" w:rsidRDefault="00F138A5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Закрытие ДОЛ «Вес</w:t>
            </w:r>
            <w:r w:rsidRPr="00B0132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 w:rsidRPr="00B0132A">
              <w:rPr>
                <w:sz w:val="24"/>
                <w:szCs w:val="24"/>
              </w:rPr>
              <w:t>»</w:t>
            </w:r>
          </w:p>
        </w:tc>
        <w:tc>
          <w:tcPr>
            <w:tcW w:w="3501" w:type="dxa"/>
          </w:tcPr>
          <w:p w:rsidR="00D5537B" w:rsidRDefault="00F138A5" w:rsidP="00400638">
            <w:pPr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Гештень</w:t>
            </w:r>
            <w:proofErr w:type="spellEnd"/>
            <w:r>
              <w:rPr>
                <w:sz w:val="24"/>
                <w:szCs w:val="24"/>
              </w:rPr>
              <w:t xml:space="preserve"> Н. П., </w:t>
            </w:r>
            <w:proofErr w:type="spellStart"/>
            <w:r>
              <w:rPr>
                <w:sz w:val="24"/>
                <w:szCs w:val="24"/>
              </w:rPr>
              <w:t>Горбан</w:t>
            </w:r>
            <w:proofErr w:type="spellEnd"/>
            <w:r>
              <w:rPr>
                <w:sz w:val="24"/>
                <w:szCs w:val="24"/>
              </w:rPr>
              <w:t xml:space="preserve"> А. Н.</w:t>
            </w:r>
          </w:p>
        </w:tc>
      </w:tr>
      <w:tr w:rsidR="00D5537B" w:rsidRPr="00383D2C" w:rsidTr="00400638">
        <w:tc>
          <w:tcPr>
            <w:tcW w:w="1386" w:type="dxa"/>
          </w:tcPr>
          <w:p w:rsidR="00D5537B" w:rsidRDefault="00F138A5" w:rsidP="00400638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5615" w:type="dxa"/>
          </w:tcPr>
          <w:p w:rsidR="00D5537B" w:rsidRPr="00383D2C" w:rsidRDefault="00F138A5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3501" w:type="dxa"/>
          </w:tcPr>
          <w:p w:rsidR="00D5537B" w:rsidRDefault="00F138A5" w:rsidP="0040063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</w:tbl>
    <w:p w:rsidR="00815867" w:rsidRDefault="00815867">
      <w:pPr>
        <w:spacing w:after="117" w:line="259" w:lineRule="auto"/>
        <w:ind w:left="0" w:firstLine="0"/>
        <w:jc w:val="left"/>
        <w:rPr>
          <w:rFonts w:asciiTheme="minorHAnsi" w:hAnsiTheme="minorHAnsi"/>
          <w:sz w:val="24"/>
          <w:szCs w:val="24"/>
        </w:rPr>
      </w:pPr>
    </w:p>
    <w:p w:rsidR="00815867" w:rsidRDefault="00F4568D">
      <w:pPr>
        <w:pStyle w:val="1"/>
        <w:spacing w:after="90" w:line="259" w:lineRule="auto"/>
        <w:ind w:left="1300" w:right="43"/>
        <w:jc w:val="center"/>
        <w:rPr>
          <w:sz w:val="24"/>
          <w:szCs w:val="24"/>
        </w:rPr>
      </w:pPr>
      <w:bookmarkStart w:id="6" w:name="_Toc89675"/>
      <w:r>
        <w:rPr>
          <w:sz w:val="24"/>
          <w:szCs w:val="24"/>
        </w:rPr>
        <w:t xml:space="preserve">Содержание   смены </w:t>
      </w:r>
      <w:bookmarkEnd w:id="6"/>
    </w:p>
    <w:p w:rsidR="00815867" w:rsidRDefault="00F4568D">
      <w:pPr>
        <w:spacing w:after="19" w:line="259" w:lineRule="auto"/>
        <w:ind w:left="1318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ind w:left="776" w:right="186" w:firstLine="679"/>
        <w:rPr>
          <w:sz w:val="24"/>
          <w:szCs w:val="24"/>
        </w:rPr>
      </w:pPr>
      <w:r>
        <w:rPr>
          <w:sz w:val="24"/>
          <w:szCs w:val="24"/>
        </w:rPr>
        <w:t xml:space="preserve">Дети будут принимать активное участие в проведении игровых программ, концертов. Участвовать в больших коллективных делах лагеря. В каждом отряде свои лидеры – и активисты, отвечающие за разные направления работы.   Детям предлагается во время смены почувствовать свою значимость в реальной жизни. </w:t>
      </w:r>
    </w:p>
    <w:p w:rsidR="00815867" w:rsidRDefault="00815867">
      <w:pPr>
        <w:ind w:left="776" w:right="186" w:firstLine="679"/>
        <w:rPr>
          <w:sz w:val="24"/>
          <w:szCs w:val="24"/>
        </w:rPr>
      </w:pPr>
    </w:p>
    <w:p w:rsidR="00815867" w:rsidRDefault="00F4568D">
      <w:pPr>
        <w:spacing w:after="0" w:line="259" w:lineRule="auto"/>
        <w:ind w:left="1915" w:firstLine="0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Структура самоуправления лагеря</w:t>
      </w:r>
      <w:r>
        <w:rPr>
          <w:sz w:val="24"/>
          <w:szCs w:val="24"/>
        </w:rPr>
        <w:t xml:space="preserve"> </w:t>
      </w:r>
    </w:p>
    <w:p w:rsidR="00815867" w:rsidRDefault="00F4568D">
      <w:pPr>
        <w:spacing w:after="0" w:line="259" w:lineRule="auto"/>
        <w:ind w:left="417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5867" w:rsidRDefault="00F4568D">
      <w:pPr>
        <w:ind w:left="776" w:right="118" w:firstLine="708"/>
        <w:rPr>
          <w:sz w:val="24"/>
          <w:szCs w:val="24"/>
        </w:rPr>
      </w:pPr>
      <w:r>
        <w:rPr>
          <w:sz w:val="24"/>
          <w:szCs w:val="24"/>
        </w:rPr>
        <w:t xml:space="preserve">В период всей игры руководит сменой Совет лагеря, в который входит Совет отрядов. Совет   в первый и последний день лагеря. </w:t>
      </w:r>
    </w:p>
    <w:p w:rsidR="00815867" w:rsidRDefault="00F4568D">
      <w:pPr>
        <w:ind w:left="776" w:right="18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5867" w:rsidRDefault="00F4568D">
      <w:pPr>
        <w:ind w:left="1494" w:right="186"/>
        <w:rPr>
          <w:sz w:val="24"/>
          <w:szCs w:val="24"/>
        </w:rPr>
      </w:pPr>
      <w:r>
        <w:rPr>
          <w:sz w:val="24"/>
          <w:szCs w:val="24"/>
        </w:rPr>
        <w:t xml:space="preserve">У каждого отряда есть свое название, девиз, песня. </w:t>
      </w:r>
    </w:p>
    <w:p w:rsidR="00815867" w:rsidRDefault="00F4568D">
      <w:pPr>
        <w:spacing w:after="0" w:line="259" w:lineRule="auto"/>
        <w:ind w:left="144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color w:val="111115"/>
          <w:sz w:val="24"/>
          <w:szCs w:val="24"/>
        </w:rPr>
        <w:t xml:space="preserve"> </w:t>
      </w:r>
    </w:p>
    <w:p w:rsidR="00815867" w:rsidRDefault="00F4568D">
      <w:pPr>
        <w:pStyle w:val="1"/>
        <w:spacing w:line="259" w:lineRule="auto"/>
        <w:ind w:left="1300" w:right="39"/>
        <w:jc w:val="center"/>
        <w:rPr>
          <w:sz w:val="24"/>
          <w:szCs w:val="24"/>
        </w:rPr>
      </w:pPr>
      <w:bookmarkStart w:id="7" w:name="_Toc89676"/>
      <w:r>
        <w:rPr>
          <w:sz w:val="24"/>
          <w:szCs w:val="24"/>
        </w:rPr>
        <w:t xml:space="preserve">Обеспечение программы </w:t>
      </w:r>
      <w:bookmarkEnd w:id="7"/>
    </w:p>
    <w:p w:rsidR="00815867" w:rsidRDefault="00F4568D">
      <w:pPr>
        <w:spacing w:after="29" w:line="259" w:lineRule="auto"/>
        <w:ind w:left="77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5867" w:rsidRDefault="00F4568D">
      <w:pPr>
        <w:spacing w:after="3" w:line="267" w:lineRule="auto"/>
        <w:ind w:left="786"/>
        <w:jc w:val="left"/>
        <w:rPr>
          <w:sz w:val="24"/>
          <w:szCs w:val="24"/>
        </w:rPr>
      </w:pPr>
      <w:r>
        <w:rPr>
          <w:b/>
          <w:sz w:val="24"/>
          <w:szCs w:val="24"/>
        </w:rPr>
        <w:t>Научно- методическое:</w:t>
      </w:r>
      <w:r>
        <w:rPr>
          <w:sz w:val="24"/>
          <w:szCs w:val="24"/>
        </w:rPr>
        <w:t xml:space="preserve"> </w:t>
      </w:r>
    </w:p>
    <w:p w:rsidR="00815867" w:rsidRDefault="00F4568D">
      <w:pPr>
        <w:numPr>
          <w:ilvl w:val="0"/>
          <w:numId w:val="4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t>Разработка программы летнего оздоровительного лагеря с дневным пребыванием «</w:t>
      </w:r>
      <w:r w:rsidR="00F138A5">
        <w:rPr>
          <w:sz w:val="24"/>
          <w:szCs w:val="24"/>
        </w:rPr>
        <w:t>Весна</w:t>
      </w:r>
      <w:r>
        <w:rPr>
          <w:sz w:val="24"/>
          <w:szCs w:val="24"/>
        </w:rPr>
        <w:t xml:space="preserve">» </w:t>
      </w:r>
    </w:p>
    <w:p w:rsidR="00815867" w:rsidRDefault="00F4568D">
      <w:pPr>
        <w:numPr>
          <w:ilvl w:val="0"/>
          <w:numId w:val="4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t xml:space="preserve">Подготовка методических материалов по программе (подбор литературы, игрового оборудования, разработка сценариев) </w:t>
      </w:r>
    </w:p>
    <w:p w:rsidR="00815867" w:rsidRDefault="00F4568D">
      <w:pPr>
        <w:numPr>
          <w:ilvl w:val="0"/>
          <w:numId w:val="4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Создание методической копилки для накопления и обобщения опыта организации летнего отдыха </w:t>
      </w:r>
    </w:p>
    <w:p w:rsidR="00815867" w:rsidRDefault="00F4568D">
      <w:pPr>
        <w:numPr>
          <w:ilvl w:val="0"/>
          <w:numId w:val="4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t xml:space="preserve">Разработка должностных инструкций </w:t>
      </w:r>
    </w:p>
    <w:p w:rsidR="00815867" w:rsidRDefault="00F4568D">
      <w:pPr>
        <w:numPr>
          <w:ilvl w:val="0"/>
          <w:numId w:val="4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t>Разработка системы отслеживания результатов и подведение итогов</w:t>
      </w:r>
    </w:p>
    <w:p w:rsidR="00815867" w:rsidRDefault="00F4568D">
      <w:pPr>
        <w:ind w:left="416" w:right="186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Мотивационное:</w:t>
      </w:r>
      <w:r>
        <w:rPr>
          <w:sz w:val="24"/>
          <w:szCs w:val="24"/>
        </w:rPr>
        <w:t xml:space="preserve"> </w:t>
      </w:r>
    </w:p>
    <w:p w:rsidR="00815867" w:rsidRDefault="00F4568D">
      <w:pPr>
        <w:numPr>
          <w:ilvl w:val="0"/>
          <w:numId w:val="4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t xml:space="preserve">Добровольность участия   в жизни лагеря  </w:t>
      </w:r>
    </w:p>
    <w:p w:rsidR="00815867" w:rsidRDefault="00F4568D">
      <w:pPr>
        <w:numPr>
          <w:ilvl w:val="0"/>
          <w:numId w:val="4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права выбора деятельности </w:t>
      </w:r>
    </w:p>
    <w:p w:rsidR="00815867" w:rsidRDefault="00F4568D">
      <w:pPr>
        <w:numPr>
          <w:ilvl w:val="0"/>
          <w:numId w:val="4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t xml:space="preserve">Стимулирование и применение системы поощрений. </w:t>
      </w:r>
    </w:p>
    <w:p w:rsidR="00815867" w:rsidRDefault="00815867">
      <w:pPr>
        <w:spacing w:after="36" w:line="259" w:lineRule="auto"/>
        <w:ind w:left="401" w:firstLine="0"/>
        <w:jc w:val="left"/>
        <w:rPr>
          <w:sz w:val="24"/>
          <w:szCs w:val="24"/>
        </w:rPr>
      </w:pPr>
    </w:p>
    <w:p w:rsidR="00815867" w:rsidRDefault="00F4568D">
      <w:pPr>
        <w:spacing w:after="3" w:line="267" w:lineRule="auto"/>
        <w:ind w:left="241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Педагогические условия обеспечения программы </w:t>
      </w:r>
    </w:p>
    <w:p w:rsidR="00815867" w:rsidRDefault="00F4568D">
      <w:pPr>
        <w:spacing w:after="0" w:line="259" w:lineRule="auto"/>
        <w:ind w:left="65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spacing w:after="38"/>
        <w:ind w:left="776" w:right="7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Основные направления работы педагогического коллектива заключаются в следующем:  </w:t>
      </w:r>
    </w:p>
    <w:p w:rsidR="00815867" w:rsidRDefault="00F4568D">
      <w:pPr>
        <w:pStyle w:val="af8"/>
        <w:numPr>
          <w:ilvl w:val="0"/>
          <w:numId w:val="35"/>
        </w:numPr>
        <w:spacing w:after="38"/>
        <w:ind w:right="71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Создание наиболее благоприятных условий времяпровождения для детей; </w:t>
      </w:r>
    </w:p>
    <w:p w:rsidR="00815867" w:rsidRDefault="00F4568D">
      <w:pPr>
        <w:numPr>
          <w:ilvl w:val="1"/>
          <w:numId w:val="4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t xml:space="preserve">Сохранение и укрепление физического и психологического здоровья детей на основе их индивидуальных потребностей и возможностей; </w:t>
      </w:r>
    </w:p>
    <w:p w:rsidR="00815867" w:rsidRDefault="00F4568D">
      <w:pPr>
        <w:numPr>
          <w:ilvl w:val="1"/>
          <w:numId w:val="4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t xml:space="preserve">Ориентирование на семью в воспитании и развитии ребенка </w:t>
      </w:r>
    </w:p>
    <w:p w:rsidR="00815867" w:rsidRDefault="00F4568D">
      <w:pPr>
        <w:spacing w:after="28" w:line="259" w:lineRule="auto"/>
        <w:ind w:left="65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15867" w:rsidRDefault="00F4568D">
      <w:pPr>
        <w:pStyle w:val="3"/>
        <w:ind w:left="1300" w:right="1"/>
        <w:rPr>
          <w:sz w:val="24"/>
          <w:szCs w:val="24"/>
        </w:rPr>
      </w:pPr>
      <w:r>
        <w:rPr>
          <w:sz w:val="24"/>
          <w:szCs w:val="24"/>
        </w:rPr>
        <w:t xml:space="preserve">Нормативно-правовое обеспечение </w:t>
      </w:r>
    </w:p>
    <w:p w:rsidR="00815867" w:rsidRDefault="00F4568D">
      <w:pPr>
        <w:spacing w:after="22" w:line="259" w:lineRule="auto"/>
        <w:ind w:left="136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ind w:left="776" w:right="186" w:firstLine="708"/>
        <w:rPr>
          <w:sz w:val="24"/>
          <w:szCs w:val="24"/>
        </w:rPr>
      </w:pPr>
      <w:r>
        <w:rPr>
          <w:sz w:val="24"/>
          <w:szCs w:val="24"/>
        </w:rPr>
        <w:t xml:space="preserve">  Организация летнего отдыха детей базируется на обеспечении прав ребенка, исходя из следующих принципов:  </w:t>
      </w:r>
    </w:p>
    <w:p w:rsidR="00815867" w:rsidRDefault="00F4568D">
      <w:pPr>
        <w:numPr>
          <w:ilvl w:val="0"/>
          <w:numId w:val="5"/>
        </w:numPr>
        <w:ind w:right="186" w:hanging="720"/>
        <w:rPr>
          <w:sz w:val="24"/>
          <w:szCs w:val="24"/>
        </w:rPr>
      </w:pPr>
      <w:r>
        <w:rPr>
          <w:sz w:val="24"/>
          <w:szCs w:val="24"/>
        </w:rPr>
        <w:t xml:space="preserve">принципа </w:t>
      </w:r>
      <w:proofErr w:type="spellStart"/>
      <w:r>
        <w:rPr>
          <w:sz w:val="24"/>
          <w:szCs w:val="24"/>
        </w:rPr>
        <w:t>самоценности</w:t>
      </w:r>
      <w:proofErr w:type="spellEnd"/>
      <w:r>
        <w:rPr>
          <w:sz w:val="24"/>
          <w:szCs w:val="24"/>
        </w:rPr>
        <w:t xml:space="preserve"> жизни ребенка;  </w:t>
      </w:r>
    </w:p>
    <w:p w:rsidR="00815867" w:rsidRDefault="00F4568D">
      <w:pPr>
        <w:numPr>
          <w:ilvl w:val="0"/>
          <w:numId w:val="5"/>
        </w:numPr>
        <w:ind w:right="186" w:hanging="720"/>
        <w:rPr>
          <w:sz w:val="24"/>
          <w:szCs w:val="24"/>
        </w:rPr>
      </w:pPr>
      <w:r>
        <w:rPr>
          <w:sz w:val="24"/>
          <w:szCs w:val="24"/>
        </w:rPr>
        <w:t xml:space="preserve">развивающего принципа, определяющего характер способов организации и условий проведения летнего отдыха детей;  </w:t>
      </w:r>
    </w:p>
    <w:p w:rsidR="00815867" w:rsidRDefault="00F4568D">
      <w:pPr>
        <w:numPr>
          <w:ilvl w:val="0"/>
          <w:numId w:val="5"/>
        </w:numPr>
        <w:ind w:right="186" w:hanging="720"/>
        <w:rPr>
          <w:sz w:val="24"/>
          <w:szCs w:val="24"/>
        </w:rPr>
      </w:pPr>
      <w:r>
        <w:rPr>
          <w:sz w:val="24"/>
          <w:szCs w:val="24"/>
        </w:rPr>
        <w:t xml:space="preserve">принципа свободы выбора детьми и их родителями формы проведения летних каникул, предполагающего наличие вариативных форм детского отдыха;  </w:t>
      </w:r>
    </w:p>
    <w:p w:rsidR="00815867" w:rsidRDefault="00F4568D">
      <w:pPr>
        <w:numPr>
          <w:ilvl w:val="0"/>
          <w:numId w:val="5"/>
        </w:numPr>
        <w:ind w:right="186" w:hanging="720"/>
        <w:rPr>
          <w:sz w:val="24"/>
          <w:szCs w:val="24"/>
        </w:rPr>
      </w:pPr>
      <w:r>
        <w:rPr>
          <w:sz w:val="24"/>
          <w:szCs w:val="24"/>
        </w:rPr>
        <w:t xml:space="preserve">принципа социальной защищённости детства в период летнего отдыха.  </w:t>
      </w:r>
    </w:p>
    <w:p w:rsidR="00815867" w:rsidRDefault="00F4568D">
      <w:pPr>
        <w:ind w:left="776" w:right="186" w:firstLine="708"/>
        <w:rPr>
          <w:sz w:val="24"/>
          <w:szCs w:val="24"/>
        </w:rPr>
      </w:pPr>
      <w:r>
        <w:rPr>
          <w:sz w:val="24"/>
          <w:szCs w:val="24"/>
        </w:rPr>
        <w:t>Опираясь на перечисленные принципы в основу программы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положены нормативные документы, перечисленные в пояснительной записке. </w:t>
      </w:r>
    </w:p>
    <w:p w:rsidR="00815867" w:rsidRDefault="00F4568D">
      <w:pPr>
        <w:spacing w:after="30" w:line="259" w:lineRule="auto"/>
        <w:ind w:left="651" w:firstLine="0"/>
        <w:jc w:val="center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815867" w:rsidRDefault="00F4568D">
      <w:pPr>
        <w:spacing w:after="3" w:line="267" w:lineRule="auto"/>
        <w:ind w:left="261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Материально-техническое обеспечение Программы </w:t>
      </w:r>
    </w:p>
    <w:p w:rsidR="00815867" w:rsidRDefault="00F4568D">
      <w:pPr>
        <w:spacing w:after="22" w:line="259" w:lineRule="auto"/>
        <w:ind w:left="131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5867" w:rsidRDefault="00F4568D">
      <w:pPr>
        <w:ind w:left="1028" w:right="291" w:firstLine="566"/>
        <w:rPr>
          <w:sz w:val="24"/>
          <w:szCs w:val="24"/>
        </w:rPr>
      </w:pPr>
      <w:r>
        <w:rPr>
          <w:sz w:val="24"/>
          <w:szCs w:val="24"/>
        </w:rPr>
        <w:t xml:space="preserve">Деятельность лагеря с дневным пребыванием детей на достаточном уровне оснащена современным оборудованием: спортивным, туристским и игровым инвентарём, музыкальной аппаратурой, ТСО. В распоряжение лагеря предоставляется учебные кабинеты, столовая, компьютерная и прочая орг. техника. </w:t>
      </w:r>
    </w:p>
    <w:tbl>
      <w:tblPr>
        <w:tblStyle w:val="13"/>
        <w:tblW w:w="9096" w:type="dxa"/>
        <w:tblInd w:w="1032" w:type="dxa"/>
        <w:tblCellMar>
          <w:top w:w="7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1976"/>
        <w:gridCol w:w="1601"/>
        <w:gridCol w:w="3308"/>
        <w:gridCol w:w="2211"/>
      </w:tblGrid>
      <w:tr w:rsidR="00815867">
        <w:trPr>
          <w:trHeight w:val="646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202" w:hanging="17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Назначение помещений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16" w:hanging="14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помещений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Материальное оснащение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0" w:right="126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Применение </w:t>
            </w:r>
          </w:p>
        </w:tc>
      </w:tr>
      <w:tr w:rsidR="00815867">
        <w:trPr>
          <w:trHeight w:val="139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384" w:hanging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Отрядные комнаты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0" w:right="1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Наборы развивающих игр, бумага для рисования, краски, фломастеры, карандаши, музыкальное, компьютерное оборудование.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5" w:line="273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досуга, </w:t>
            </w:r>
          </w:p>
          <w:p w:rsidR="00815867" w:rsidRDefault="00F4568D">
            <w:pPr>
              <w:spacing w:after="5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</w:p>
          <w:p w:rsidR="00815867" w:rsidRDefault="00F4568D">
            <w:pPr>
              <w:tabs>
                <w:tab w:val="right" w:pos="2021"/>
              </w:tabs>
              <w:spacing w:after="27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занятий </w:t>
            </w:r>
            <w:r>
              <w:rPr>
                <w:sz w:val="24"/>
                <w:szCs w:val="24"/>
              </w:rPr>
              <w:tab/>
              <w:t xml:space="preserve">по </w:t>
            </w:r>
          </w:p>
          <w:p w:rsidR="00815867" w:rsidRDefault="00F456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интересам </w:t>
            </w:r>
          </w:p>
        </w:tc>
      </w:tr>
      <w:tr w:rsidR="00815867">
        <w:trPr>
          <w:trHeight w:val="83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422" w:hanging="31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Медицинский кабинет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0" w:right="1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Специальный медицинский инвентарь (весы, ростомер).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867" w:rsidRDefault="00F4568D">
            <w:pPr>
              <w:spacing w:after="0" w:line="259" w:lineRule="auto"/>
              <w:ind w:left="2" w:right="9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Медицинский контроль лагерной смены </w:t>
            </w:r>
          </w:p>
        </w:tc>
      </w:tr>
    </w:tbl>
    <w:p w:rsidR="00815867" w:rsidRDefault="00F4568D">
      <w:pPr>
        <w:spacing w:after="18" w:line="259" w:lineRule="auto"/>
        <w:ind w:left="996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15867" w:rsidRDefault="00F4568D">
      <w:pPr>
        <w:pStyle w:val="3"/>
        <w:ind w:left="1300" w:right="708"/>
        <w:rPr>
          <w:sz w:val="24"/>
          <w:szCs w:val="24"/>
        </w:rPr>
      </w:pPr>
      <w:r>
        <w:rPr>
          <w:sz w:val="24"/>
          <w:szCs w:val="24"/>
        </w:rPr>
        <w:t xml:space="preserve">Особенности материально-технического обеспечения программы </w:t>
      </w:r>
    </w:p>
    <w:p w:rsidR="00815867" w:rsidRDefault="00F4568D">
      <w:pPr>
        <w:spacing w:after="25" w:line="259" w:lineRule="auto"/>
        <w:ind w:left="65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5867" w:rsidRDefault="00F4568D">
      <w:pPr>
        <w:ind w:left="776" w:right="186" w:firstLine="708"/>
        <w:rPr>
          <w:sz w:val="24"/>
          <w:szCs w:val="24"/>
        </w:rPr>
      </w:pPr>
      <w:r>
        <w:rPr>
          <w:sz w:val="24"/>
          <w:szCs w:val="24"/>
        </w:rPr>
        <w:t xml:space="preserve">Для успешного выполнения программы имеются медиа-проектор, ноутбуки, фото- и видео аппаратура. </w:t>
      </w:r>
    </w:p>
    <w:p w:rsidR="00815867" w:rsidRDefault="00F4568D">
      <w:pPr>
        <w:ind w:left="776" w:right="186" w:firstLine="708"/>
        <w:rPr>
          <w:sz w:val="24"/>
          <w:szCs w:val="24"/>
        </w:rPr>
      </w:pPr>
      <w:r>
        <w:rPr>
          <w:sz w:val="24"/>
          <w:szCs w:val="24"/>
        </w:rPr>
        <w:t xml:space="preserve">Имеется аппаратура для проведения массовых мероприятий, интеллектуальные, развивающие настольные игры. </w:t>
      </w:r>
    </w:p>
    <w:p w:rsidR="00815867" w:rsidRDefault="00F4568D">
      <w:pPr>
        <w:ind w:left="776" w:right="186" w:firstLine="708"/>
        <w:rPr>
          <w:sz w:val="24"/>
          <w:szCs w:val="24"/>
        </w:rPr>
      </w:pPr>
      <w:r>
        <w:rPr>
          <w:sz w:val="24"/>
          <w:szCs w:val="24"/>
        </w:rPr>
        <w:t xml:space="preserve">Спортивный инвентарь, информационные стенды, наградной и сувенирный материал, канцелярские товары: бумага цветная, белая, ручки, карандаши, краски, скотч, кисти, бланки грамот и сертификатов участникам смены </w:t>
      </w:r>
    </w:p>
    <w:p w:rsidR="00815867" w:rsidRDefault="00815867">
      <w:pPr>
        <w:ind w:left="1484" w:right="3776" w:firstLine="0"/>
        <w:rPr>
          <w:sz w:val="24"/>
          <w:szCs w:val="24"/>
        </w:rPr>
      </w:pPr>
    </w:p>
    <w:p w:rsidR="00815867" w:rsidRDefault="00F4568D">
      <w:pPr>
        <w:pStyle w:val="2"/>
        <w:spacing w:after="0"/>
        <w:ind w:left="578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Методическое обеспечение программы </w:t>
      </w:r>
    </w:p>
    <w:p w:rsidR="00815867" w:rsidRDefault="00F4568D">
      <w:pPr>
        <w:spacing w:after="20" w:line="259" w:lineRule="auto"/>
        <w:ind w:left="65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ind w:left="776" w:right="186" w:firstLine="56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Выбор методов обучения по программе определяется возрастными особенностями детей, особенностями программы и тематики занятий и мероприятий. </w:t>
      </w:r>
    </w:p>
    <w:p w:rsidR="00815867" w:rsidRDefault="00F4568D">
      <w:pPr>
        <w:ind w:left="776" w:right="186" w:firstLine="566"/>
        <w:rPr>
          <w:sz w:val="24"/>
          <w:szCs w:val="24"/>
        </w:rPr>
      </w:pPr>
      <w:r>
        <w:rPr>
          <w:sz w:val="24"/>
          <w:szCs w:val="24"/>
        </w:rPr>
        <w:t xml:space="preserve">Важнейшим средством в работе с обучающимися является методика </w:t>
      </w:r>
      <w:r>
        <w:rPr>
          <w:b/>
          <w:i/>
          <w:sz w:val="24"/>
          <w:szCs w:val="24"/>
        </w:rPr>
        <w:t>коллективной творческой деятельности</w:t>
      </w:r>
      <w:r>
        <w:rPr>
          <w:sz w:val="24"/>
          <w:szCs w:val="24"/>
        </w:rPr>
        <w:t xml:space="preserve">.  </w:t>
      </w:r>
    </w:p>
    <w:p w:rsidR="00815867" w:rsidRDefault="00F4568D">
      <w:pPr>
        <w:ind w:left="776" w:right="186" w:firstLine="679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Игровые технологии </w:t>
      </w:r>
      <w:r>
        <w:rPr>
          <w:sz w:val="24"/>
          <w:szCs w:val="24"/>
        </w:rPr>
        <w:t xml:space="preserve">активизируют и инициируют деятельность обучающихся, составляют главную идею и основу, и основу эффективности результатов. </w:t>
      </w:r>
    </w:p>
    <w:p w:rsidR="00815867" w:rsidRDefault="00F4568D">
      <w:pPr>
        <w:ind w:left="776" w:right="186" w:firstLine="679"/>
        <w:rPr>
          <w:sz w:val="24"/>
          <w:szCs w:val="24"/>
        </w:rPr>
      </w:pPr>
      <w:r>
        <w:rPr>
          <w:sz w:val="24"/>
          <w:szCs w:val="24"/>
        </w:rPr>
        <w:t>Формы проведения итоговых занятий, с одной стороны, направлены на воспроизведение полученных знаний, с другой, на творческое переосмысление материала.</w:t>
      </w:r>
    </w:p>
    <w:p w:rsidR="00815867" w:rsidRDefault="00F4568D">
      <w:pPr>
        <w:spacing w:after="0" w:line="259" w:lineRule="auto"/>
        <w:ind w:left="776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15867" w:rsidRDefault="00F4568D">
      <w:pPr>
        <w:pStyle w:val="3"/>
        <w:ind w:left="1300" w:right="711"/>
        <w:rPr>
          <w:sz w:val="24"/>
          <w:szCs w:val="24"/>
        </w:rPr>
      </w:pPr>
      <w:r>
        <w:rPr>
          <w:sz w:val="24"/>
          <w:szCs w:val="24"/>
        </w:rPr>
        <w:t xml:space="preserve">Кадровое обеспечение </w:t>
      </w:r>
    </w:p>
    <w:p w:rsidR="00815867" w:rsidRDefault="00F4568D">
      <w:pPr>
        <w:spacing w:after="0" w:line="259" w:lineRule="auto"/>
        <w:ind w:left="65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ind w:left="776" w:right="186" w:firstLine="708"/>
        <w:rPr>
          <w:sz w:val="24"/>
          <w:szCs w:val="24"/>
        </w:rPr>
      </w:pPr>
      <w:r>
        <w:rPr>
          <w:sz w:val="24"/>
          <w:szCs w:val="24"/>
        </w:rPr>
        <w:t xml:space="preserve">Важнейшим условием проведения лагеря является безопасность участников, поэтому кадровый состав должен иметь соответствующий педагогический и организаторский опыт. </w:t>
      </w:r>
    </w:p>
    <w:p w:rsidR="00815867" w:rsidRDefault="00F4568D">
      <w:pPr>
        <w:ind w:left="776" w:right="186" w:firstLine="708"/>
        <w:rPr>
          <w:sz w:val="24"/>
          <w:szCs w:val="24"/>
        </w:rPr>
      </w:pPr>
      <w:r>
        <w:rPr>
          <w:sz w:val="24"/>
          <w:szCs w:val="24"/>
        </w:rPr>
        <w:t xml:space="preserve">Правильное распределение функциональных обязанностей между субъектами управления образовательного учреждения позволяет организовать работу лагеря и устранить дублирование функций между педагогическими работниками. </w:t>
      </w:r>
      <w:r>
        <w:rPr>
          <w:color w:val="1F497D"/>
          <w:sz w:val="24"/>
          <w:szCs w:val="24"/>
        </w:rPr>
        <w:t xml:space="preserve"> </w:t>
      </w:r>
    </w:p>
    <w:p w:rsidR="00815867" w:rsidRDefault="00F4568D">
      <w:pPr>
        <w:ind w:left="776" w:right="186" w:firstLine="708"/>
        <w:rPr>
          <w:sz w:val="24"/>
          <w:szCs w:val="24"/>
        </w:rPr>
      </w:pPr>
      <w:r>
        <w:rPr>
          <w:sz w:val="24"/>
          <w:szCs w:val="24"/>
        </w:rPr>
        <w:t xml:space="preserve">Назначение начальника лагеря, воспитателей, осуществляет администрация учреждения.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</w:t>
      </w:r>
    </w:p>
    <w:p w:rsidR="00815867" w:rsidRDefault="00F4568D">
      <w:pPr>
        <w:ind w:left="776" w:right="186" w:firstLine="708"/>
        <w:rPr>
          <w:sz w:val="24"/>
          <w:szCs w:val="24"/>
        </w:rPr>
      </w:pPr>
      <w:r>
        <w:rPr>
          <w:sz w:val="24"/>
          <w:szCs w:val="24"/>
        </w:rPr>
        <w:t xml:space="preserve"> Воспитатели организуют воспитательную работу, отвечают за жизнь и безопасность детей, следят за исполнением программы смены лагеря. </w:t>
      </w:r>
    </w:p>
    <w:p w:rsidR="00815867" w:rsidRDefault="00F4568D">
      <w:pPr>
        <w:ind w:left="776" w:right="186" w:firstLine="708"/>
        <w:rPr>
          <w:sz w:val="24"/>
          <w:szCs w:val="24"/>
        </w:rPr>
      </w:pPr>
      <w:r>
        <w:rPr>
          <w:sz w:val="24"/>
          <w:szCs w:val="24"/>
        </w:rPr>
        <w:t xml:space="preserve"> Весь педагогический коллектив отвечает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 </w:t>
      </w:r>
    </w:p>
    <w:p w:rsidR="00815867" w:rsidRDefault="0081586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tbl>
      <w:tblPr>
        <w:tblStyle w:val="13"/>
        <w:tblW w:w="9792" w:type="dxa"/>
        <w:tblInd w:w="876" w:type="dxa"/>
        <w:tblCellMar>
          <w:top w:w="14" w:type="dxa"/>
          <w:left w:w="101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1712"/>
        <w:gridCol w:w="1027"/>
        <w:gridCol w:w="6381"/>
      </w:tblGrid>
      <w:tr w:rsidR="00815867">
        <w:trPr>
          <w:trHeight w:val="665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22" w:line="259" w:lineRule="auto"/>
              <w:ind w:left="9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815867" w:rsidRDefault="00F4568D">
            <w:pPr>
              <w:spacing w:after="0" w:line="259" w:lineRule="auto"/>
              <w:ind w:left="36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53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Функциональные обязанности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15867">
        <w:trPr>
          <w:trHeight w:val="2363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лагеря </w:t>
            </w:r>
          </w:p>
        </w:tc>
        <w:tc>
          <w:tcPr>
            <w:tcW w:w="10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63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numPr>
                <w:ilvl w:val="0"/>
                <w:numId w:val="23"/>
              </w:numPr>
              <w:spacing w:after="0" w:line="279" w:lineRule="auto"/>
              <w:ind w:right="6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организует, координирует и контролирует работу сотрудников лагеря; </w:t>
            </w:r>
          </w:p>
          <w:p w:rsidR="00815867" w:rsidRDefault="00F4568D">
            <w:pPr>
              <w:numPr>
                <w:ilvl w:val="0"/>
                <w:numId w:val="23"/>
              </w:numPr>
              <w:spacing w:after="0" w:line="277" w:lineRule="auto"/>
              <w:ind w:right="6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разрабатывает   программу работы лагеря; - обеспечивает безопасность жизни и здоровья детей и сотрудников лагеря; </w:t>
            </w:r>
          </w:p>
          <w:p w:rsidR="00815867" w:rsidRDefault="00F4568D">
            <w:pPr>
              <w:numPr>
                <w:ilvl w:val="0"/>
                <w:numId w:val="23"/>
              </w:numPr>
              <w:spacing w:after="0" w:line="259" w:lineRule="auto"/>
              <w:ind w:right="66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следит за обеспечением горячего питания; - руководит работой педагогов и другого персонала. </w:t>
            </w:r>
          </w:p>
        </w:tc>
      </w:tr>
      <w:tr w:rsidR="00815867">
        <w:trPr>
          <w:trHeight w:val="4834"/>
        </w:trPr>
        <w:tc>
          <w:tcPr>
            <w:tcW w:w="6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7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0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63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numPr>
                <w:ilvl w:val="0"/>
                <w:numId w:val="24"/>
              </w:numPr>
              <w:spacing w:after="21" w:line="261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реализацию плана работы, организует детей, ведет работу по сплочению коллектива, развивает их творческий потенциал; - продумывает активное участие детей во всех видах деятельности, помогает ребёнку достичь успеха; </w:t>
            </w:r>
          </w:p>
          <w:p w:rsidR="00815867" w:rsidRDefault="00F4568D">
            <w:pPr>
              <w:numPr>
                <w:ilvl w:val="0"/>
                <w:numId w:val="24"/>
              </w:numPr>
              <w:spacing w:after="0" w:line="277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безопасность детей в лагере, на экскурсиях, мероприятиях; </w:t>
            </w:r>
          </w:p>
          <w:p w:rsidR="00815867" w:rsidRDefault="00F4568D">
            <w:pPr>
              <w:numPr>
                <w:ilvl w:val="0"/>
                <w:numId w:val="24"/>
              </w:numPr>
              <w:spacing w:after="0" w:line="27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несёт материальную ответственность за имущество, выданное на лагерь, отряд; - следит за дисциплиной, режимом дня, соблюдением личной гигиены; </w:t>
            </w:r>
          </w:p>
          <w:p w:rsidR="00815867" w:rsidRDefault="00F4568D">
            <w:pPr>
              <w:numPr>
                <w:ilvl w:val="0"/>
                <w:numId w:val="24"/>
              </w:numPr>
              <w:spacing w:after="0" w:line="277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инструктаж по ТБ, ПБ для детей под личную роспись; </w:t>
            </w:r>
          </w:p>
          <w:p w:rsidR="00815867" w:rsidRDefault="00F4568D">
            <w:pPr>
              <w:numPr>
                <w:ilvl w:val="0"/>
                <w:numId w:val="24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информирует детей и родителей о правилах, нормах и традициях дневного лагеря, ведёт контроль за приёмом пищи. </w:t>
            </w:r>
          </w:p>
        </w:tc>
      </w:tr>
    </w:tbl>
    <w:p w:rsidR="00815867" w:rsidRDefault="00F4568D">
      <w:pPr>
        <w:spacing w:after="0" w:line="259" w:lineRule="auto"/>
        <w:ind w:left="77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15867" w:rsidRDefault="00F4568D">
      <w:pPr>
        <w:spacing w:after="10"/>
        <w:ind w:left="776" w:right="71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В лагере постоянно работает 1 технический работник по уборке   помещений. Медицинская помощь оказывается Кро</w:t>
      </w:r>
      <w:r w:rsidR="00B3192E">
        <w:rPr>
          <w:sz w:val="24"/>
          <w:szCs w:val="24"/>
        </w:rPr>
        <w:t>х</w:t>
      </w:r>
      <w:r>
        <w:rPr>
          <w:sz w:val="24"/>
          <w:szCs w:val="24"/>
        </w:rPr>
        <w:t xml:space="preserve">ина В.В. по договору о сотрудничестве. </w:t>
      </w:r>
    </w:p>
    <w:p w:rsidR="00815867" w:rsidRDefault="00F4568D">
      <w:pPr>
        <w:spacing w:after="0" w:line="259" w:lineRule="auto"/>
        <w:ind w:left="77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815867" w:rsidRDefault="00F4568D">
      <w:pPr>
        <w:pStyle w:val="1"/>
        <w:spacing w:after="88" w:line="259" w:lineRule="auto"/>
        <w:ind w:left="1300" w:right="42"/>
        <w:jc w:val="center"/>
        <w:rPr>
          <w:sz w:val="24"/>
          <w:szCs w:val="24"/>
        </w:rPr>
      </w:pPr>
      <w:bookmarkStart w:id="8" w:name="_Toc89677"/>
      <w:r>
        <w:rPr>
          <w:sz w:val="24"/>
          <w:szCs w:val="24"/>
        </w:rPr>
        <w:t xml:space="preserve">Социальное партнерство </w:t>
      </w:r>
      <w:bookmarkEnd w:id="8"/>
    </w:p>
    <w:p w:rsidR="00815867" w:rsidRDefault="00F4568D">
      <w:pPr>
        <w:spacing w:after="3" w:line="259" w:lineRule="auto"/>
        <w:ind w:left="1318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ind w:left="776" w:right="186" w:firstLine="708"/>
        <w:rPr>
          <w:sz w:val="24"/>
          <w:szCs w:val="24"/>
        </w:rPr>
      </w:pPr>
      <w:r>
        <w:rPr>
          <w:sz w:val="24"/>
          <w:szCs w:val="24"/>
        </w:rPr>
        <w:t xml:space="preserve">Привлечение </w:t>
      </w:r>
      <w:r>
        <w:rPr>
          <w:sz w:val="24"/>
          <w:szCs w:val="24"/>
        </w:rPr>
        <w:tab/>
        <w:t xml:space="preserve">ресурсов </w:t>
      </w:r>
      <w:r>
        <w:rPr>
          <w:sz w:val="24"/>
          <w:szCs w:val="24"/>
        </w:rPr>
        <w:tab/>
        <w:t xml:space="preserve">социума </w:t>
      </w:r>
      <w:r>
        <w:rPr>
          <w:sz w:val="24"/>
          <w:szCs w:val="24"/>
        </w:rPr>
        <w:tab/>
        <w:t xml:space="preserve">обеспечивает </w:t>
      </w:r>
      <w:r>
        <w:rPr>
          <w:sz w:val="24"/>
          <w:szCs w:val="24"/>
        </w:rPr>
        <w:tab/>
        <w:t xml:space="preserve">разнообразную качественную деятельность в лагере. </w:t>
      </w:r>
      <w:r>
        <w:rPr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 </w:t>
      </w:r>
    </w:p>
    <w:p w:rsidR="00815867" w:rsidRDefault="00F4568D">
      <w:pPr>
        <w:spacing w:after="29" w:line="259" w:lineRule="auto"/>
        <w:ind w:left="776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pStyle w:val="3"/>
        <w:ind w:left="1300" w:right="710"/>
        <w:rPr>
          <w:sz w:val="24"/>
          <w:szCs w:val="24"/>
        </w:rPr>
      </w:pPr>
      <w:proofErr w:type="spell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деятельность </w:t>
      </w:r>
    </w:p>
    <w:p w:rsidR="00815867" w:rsidRDefault="00F4568D">
      <w:pPr>
        <w:spacing w:after="19" w:line="259" w:lineRule="auto"/>
        <w:ind w:left="65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numPr>
          <w:ilvl w:val="0"/>
          <w:numId w:val="7"/>
        </w:numPr>
        <w:ind w:right="186" w:hanging="427"/>
        <w:rPr>
          <w:sz w:val="24"/>
          <w:szCs w:val="24"/>
        </w:rPr>
      </w:pPr>
      <w:r>
        <w:rPr>
          <w:sz w:val="24"/>
          <w:szCs w:val="24"/>
        </w:rPr>
        <w:t xml:space="preserve">Библиотека </w:t>
      </w:r>
      <w:r w:rsidR="00F138A5">
        <w:rPr>
          <w:sz w:val="24"/>
          <w:szCs w:val="24"/>
        </w:rPr>
        <w:t>им. С. Попова</w:t>
      </w:r>
    </w:p>
    <w:p w:rsidR="00815867" w:rsidRDefault="00F4568D">
      <w:pPr>
        <w:numPr>
          <w:ilvl w:val="0"/>
          <w:numId w:val="7"/>
        </w:numPr>
        <w:ind w:right="186" w:hanging="427"/>
        <w:rPr>
          <w:sz w:val="24"/>
          <w:szCs w:val="24"/>
        </w:rPr>
      </w:pPr>
      <w:r>
        <w:rPr>
          <w:sz w:val="24"/>
          <w:szCs w:val="24"/>
        </w:rPr>
        <w:t xml:space="preserve">Кинотеатр «Современник» </w:t>
      </w:r>
    </w:p>
    <w:p w:rsidR="00815867" w:rsidRDefault="00F4568D">
      <w:pPr>
        <w:numPr>
          <w:ilvl w:val="0"/>
          <w:numId w:val="7"/>
        </w:numPr>
        <w:ind w:right="186" w:hanging="427"/>
        <w:rPr>
          <w:sz w:val="24"/>
          <w:szCs w:val="24"/>
        </w:rPr>
      </w:pPr>
      <w:r>
        <w:rPr>
          <w:sz w:val="24"/>
          <w:szCs w:val="24"/>
        </w:rPr>
        <w:t xml:space="preserve">Музей </w:t>
      </w:r>
    </w:p>
    <w:p w:rsidR="00815867" w:rsidRDefault="00815867">
      <w:pPr>
        <w:spacing w:after="36" w:line="259" w:lineRule="auto"/>
        <w:ind w:left="786"/>
        <w:jc w:val="left"/>
        <w:rPr>
          <w:sz w:val="24"/>
          <w:szCs w:val="24"/>
        </w:rPr>
      </w:pPr>
    </w:p>
    <w:p w:rsidR="00815867" w:rsidRDefault="00F4568D">
      <w:pPr>
        <w:spacing w:after="3" w:line="259" w:lineRule="auto"/>
        <w:ind w:left="1300" w:right="711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Критерии эффективности программы: </w:t>
      </w:r>
    </w:p>
    <w:p w:rsidR="00815867" w:rsidRDefault="00815867">
      <w:pPr>
        <w:spacing w:after="3" w:line="259" w:lineRule="auto"/>
        <w:ind w:left="1300" w:right="711"/>
        <w:jc w:val="center"/>
        <w:rPr>
          <w:sz w:val="24"/>
          <w:szCs w:val="24"/>
        </w:rPr>
      </w:pPr>
    </w:p>
    <w:p w:rsidR="00815867" w:rsidRDefault="00F4568D">
      <w:pPr>
        <w:numPr>
          <w:ilvl w:val="1"/>
          <w:numId w:val="8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t xml:space="preserve">постановка реальных целей и планирование результата программы; </w:t>
      </w:r>
    </w:p>
    <w:p w:rsidR="00815867" w:rsidRDefault="00F4568D">
      <w:pPr>
        <w:numPr>
          <w:ilvl w:val="1"/>
          <w:numId w:val="8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t xml:space="preserve">заинтересованность педагогов в реализации программы; </w:t>
      </w:r>
    </w:p>
    <w:p w:rsidR="00815867" w:rsidRDefault="00F4568D">
      <w:pPr>
        <w:numPr>
          <w:ilvl w:val="1"/>
          <w:numId w:val="8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t xml:space="preserve">благоприятный психологический климат в детском и взрослом коллективах, удовлетворенность детей предложенными разнообразными видами деятельности, формами работы; </w:t>
      </w:r>
    </w:p>
    <w:p w:rsidR="00815867" w:rsidRDefault="00F4568D">
      <w:pPr>
        <w:numPr>
          <w:ilvl w:val="1"/>
          <w:numId w:val="8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творческое сотрудничество педагогов и детей; </w:t>
      </w:r>
    </w:p>
    <w:p w:rsidR="00815867" w:rsidRDefault="00F4568D" w:rsidP="00B3192E">
      <w:pPr>
        <w:numPr>
          <w:ilvl w:val="1"/>
          <w:numId w:val="8"/>
        </w:numPr>
        <w:ind w:right="186" w:hanging="360"/>
        <w:rPr>
          <w:sz w:val="24"/>
          <w:szCs w:val="24"/>
        </w:rPr>
      </w:pPr>
      <w:r>
        <w:rPr>
          <w:sz w:val="24"/>
          <w:szCs w:val="24"/>
        </w:rPr>
        <w:t xml:space="preserve">желание участвовать в работе лагеря на следующий год. </w:t>
      </w:r>
    </w:p>
    <w:p w:rsidR="00B3192E" w:rsidRPr="00B3192E" w:rsidRDefault="00B3192E" w:rsidP="00B3192E">
      <w:pPr>
        <w:ind w:left="1496" w:right="186" w:firstLine="0"/>
        <w:rPr>
          <w:sz w:val="24"/>
          <w:szCs w:val="24"/>
        </w:rPr>
      </w:pPr>
    </w:p>
    <w:p w:rsidR="00815867" w:rsidRDefault="00F4568D">
      <w:pPr>
        <w:pStyle w:val="1"/>
        <w:spacing w:after="81"/>
        <w:ind w:left="3241" w:right="0"/>
        <w:rPr>
          <w:sz w:val="24"/>
          <w:szCs w:val="24"/>
        </w:rPr>
      </w:pPr>
      <w:bookmarkStart w:id="9" w:name="_Toc89678"/>
      <w:r>
        <w:rPr>
          <w:sz w:val="24"/>
          <w:szCs w:val="24"/>
        </w:rPr>
        <w:t xml:space="preserve">Предполагаемые результаты программы. </w:t>
      </w:r>
      <w:bookmarkEnd w:id="9"/>
    </w:p>
    <w:p w:rsidR="00815867" w:rsidRDefault="00F4568D">
      <w:pPr>
        <w:spacing w:after="20" w:line="259" w:lineRule="auto"/>
        <w:ind w:left="1318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ind w:left="776" w:right="186" w:firstLine="540"/>
        <w:rPr>
          <w:sz w:val="24"/>
          <w:szCs w:val="24"/>
        </w:rPr>
      </w:pPr>
      <w:r>
        <w:rPr>
          <w:sz w:val="24"/>
          <w:szCs w:val="24"/>
        </w:rPr>
        <w:t xml:space="preserve">В ходе реализации программы, при активном участии у детей повышается социальная активность, которая должна проявиться в течение учебного года.  Созданная педагогическая воспитательная среда способствует развитию физического, психического, интеллектуального, нравственного развития детей. </w:t>
      </w:r>
    </w:p>
    <w:p w:rsidR="00815867" w:rsidRDefault="00F4568D">
      <w:pPr>
        <w:spacing w:after="0" w:line="259" w:lineRule="auto"/>
        <w:ind w:left="131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815867" w:rsidRDefault="00F4568D">
      <w:pPr>
        <w:pStyle w:val="3"/>
        <w:ind w:left="1300" w:right="776"/>
        <w:rPr>
          <w:sz w:val="24"/>
          <w:szCs w:val="24"/>
        </w:rPr>
      </w:pPr>
      <w:r>
        <w:rPr>
          <w:sz w:val="24"/>
          <w:szCs w:val="24"/>
        </w:rPr>
        <w:t>Факторы риска</w:t>
      </w:r>
      <w:r>
        <w:rPr>
          <w:color w:val="0000FF"/>
          <w:sz w:val="24"/>
          <w:szCs w:val="24"/>
        </w:rPr>
        <w:t xml:space="preserve">  </w:t>
      </w:r>
    </w:p>
    <w:p w:rsidR="00815867" w:rsidRDefault="00F4568D">
      <w:pPr>
        <w:spacing w:after="17" w:line="259" w:lineRule="auto"/>
        <w:ind w:left="651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ind w:left="786" w:right="186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 программе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присутствуют следующие факторы риска для участников: </w:t>
      </w:r>
    </w:p>
    <w:p w:rsidR="00815867" w:rsidRDefault="00F4568D">
      <w:pPr>
        <w:numPr>
          <w:ilvl w:val="0"/>
          <w:numId w:val="9"/>
        </w:numPr>
        <w:ind w:right="186" w:hanging="163"/>
        <w:rPr>
          <w:sz w:val="24"/>
          <w:szCs w:val="24"/>
        </w:rPr>
      </w:pPr>
      <w:r>
        <w:rPr>
          <w:sz w:val="24"/>
          <w:szCs w:val="24"/>
        </w:rPr>
        <w:t xml:space="preserve">травмы; </w:t>
      </w:r>
    </w:p>
    <w:p w:rsidR="00815867" w:rsidRDefault="00F4568D">
      <w:pPr>
        <w:numPr>
          <w:ilvl w:val="0"/>
          <w:numId w:val="9"/>
        </w:numPr>
        <w:ind w:right="186" w:hanging="163"/>
        <w:rPr>
          <w:sz w:val="24"/>
          <w:szCs w:val="24"/>
        </w:rPr>
      </w:pPr>
      <w:r>
        <w:rPr>
          <w:sz w:val="24"/>
          <w:szCs w:val="24"/>
        </w:rPr>
        <w:t xml:space="preserve">неблагоприятные погодные условия; </w:t>
      </w:r>
    </w:p>
    <w:p w:rsidR="00815867" w:rsidRDefault="00F4568D">
      <w:pPr>
        <w:numPr>
          <w:ilvl w:val="0"/>
          <w:numId w:val="9"/>
        </w:numPr>
        <w:ind w:right="186" w:hanging="163"/>
        <w:rPr>
          <w:sz w:val="24"/>
          <w:szCs w:val="24"/>
        </w:rPr>
      </w:pPr>
      <w:r>
        <w:rPr>
          <w:sz w:val="24"/>
          <w:szCs w:val="24"/>
        </w:rPr>
        <w:t xml:space="preserve">низкая активность детей в реализации программы </w:t>
      </w:r>
    </w:p>
    <w:p w:rsidR="00815867" w:rsidRDefault="00F4568D">
      <w:pPr>
        <w:spacing w:after="0" w:line="259" w:lineRule="auto"/>
        <w:ind w:left="77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13"/>
        <w:tblW w:w="9460" w:type="dxa"/>
        <w:tblInd w:w="876" w:type="dxa"/>
        <w:tblCellMar>
          <w:top w:w="68" w:type="dxa"/>
          <w:left w:w="98" w:type="dxa"/>
          <w:right w:w="62" w:type="dxa"/>
        </w:tblCellMar>
        <w:tblLook w:val="04A0" w:firstRow="1" w:lastRow="0" w:firstColumn="1" w:lastColumn="0" w:noHBand="0" w:noVBand="1"/>
      </w:tblPr>
      <w:tblGrid>
        <w:gridCol w:w="3596"/>
        <w:gridCol w:w="5864"/>
      </w:tblGrid>
      <w:tr w:rsidR="00815867">
        <w:trPr>
          <w:trHeight w:val="341"/>
        </w:trPr>
        <w:tc>
          <w:tcPr>
            <w:tcW w:w="35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Факторы риска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Меры профилактики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15867">
        <w:trPr>
          <w:trHeight w:val="665"/>
        </w:trPr>
        <w:tc>
          <w:tcPr>
            <w:tcW w:w="35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Травмы </w:t>
            </w:r>
          </w:p>
        </w:tc>
        <w:tc>
          <w:tcPr>
            <w:tcW w:w="5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 детьми инструктажей по предупреждению травматизма </w:t>
            </w:r>
          </w:p>
        </w:tc>
      </w:tr>
      <w:tr w:rsidR="00815867">
        <w:trPr>
          <w:trHeight w:val="1369"/>
        </w:trPr>
        <w:tc>
          <w:tcPr>
            <w:tcW w:w="35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Неблагоприятные погодные условия </w:t>
            </w:r>
          </w:p>
        </w:tc>
        <w:tc>
          <w:tcPr>
            <w:tcW w:w="5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 </w:t>
            </w:r>
          </w:p>
        </w:tc>
      </w:tr>
      <w:tr w:rsidR="00815867">
        <w:trPr>
          <w:trHeight w:val="1308"/>
        </w:trPr>
        <w:tc>
          <w:tcPr>
            <w:tcW w:w="35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Низкая активность детей в реализации программы </w:t>
            </w:r>
          </w:p>
        </w:tc>
        <w:tc>
          <w:tcPr>
            <w:tcW w:w="58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815867" w:rsidRDefault="00F4568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индивидуальных способностей и интересов детей для приобщения и занятости другой деятельностью (социально-значимой, спортивной, творческой и т.д.) </w:t>
            </w:r>
          </w:p>
        </w:tc>
      </w:tr>
    </w:tbl>
    <w:p w:rsidR="00815867" w:rsidRDefault="00815867">
      <w:pPr>
        <w:spacing w:after="29" w:line="259" w:lineRule="auto"/>
        <w:ind w:left="0" w:firstLine="0"/>
        <w:jc w:val="left"/>
        <w:rPr>
          <w:sz w:val="24"/>
          <w:szCs w:val="24"/>
        </w:rPr>
      </w:pPr>
    </w:p>
    <w:p w:rsidR="00815867" w:rsidRDefault="00F4568D">
      <w:pPr>
        <w:spacing w:after="3" w:line="267" w:lineRule="auto"/>
        <w:ind w:left="786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Структура лагерной смены:  </w:t>
      </w:r>
    </w:p>
    <w:p w:rsidR="00815867" w:rsidRDefault="00F4568D">
      <w:pPr>
        <w:spacing w:after="24" w:line="259" w:lineRule="auto"/>
        <w:ind w:left="776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B3192E">
      <w:pPr>
        <w:ind w:left="786" w:right="186"/>
        <w:rPr>
          <w:sz w:val="24"/>
          <w:szCs w:val="24"/>
        </w:rPr>
      </w:pPr>
      <w:r>
        <w:rPr>
          <w:sz w:val="24"/>
          <w:szCs w:val="24"/>
        </w:rPr>
        <w:t>•</w:t>
      </w:r>
      <w:r w:rsidR="00F4568D">
        <w:rPr>
          <w:sz w:val="24"/>
          <w:szCs w:val="24"/>
        </w:rPr>
        <w:t xml:space="preserve"> оздоровительные мероприятия, интеллектуальные игры, развлекательные мероприятия, познавательно – развлекательные мероприятия, экскурсии, мастер-классы, встречи с интересными людьми и др.</w:t>
      </w:r>
      <w:r w:rsidR="00F4568D">
        <w:rPr>
          <w:b/>
          <w:sz w:val="24"/>
          <w:szCs w:val="24"/>
        </w:rPr>
        <w:t xml:space="preserve"> </w:t>
      </w:r>
    </w:p>
    <w:p w:rsidR="00815867" w:rsidRDefault="00F4568D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815867" w:rsidRDefault="00F4568D">
      <w:pPr>
        <w:pStyle w:val="1"/>
        <w:ind w:left="1928" w:right="0"/>
        <w:rPr>
          <w:sz w:val="24"/>
          <w:szCs w:val="24"/>
        </w:rPr>
      </w:pPr>
      <w:bookmarkStart w:id="10" w:name="_Toc89679"/>
      <w:r>
        <w:rPr>
          <w:sz w:val="24"/>
          <w:szCs w:val="24"/>
        </w:rPr>
        <w:t xml:space="preserve"> Список используемой литературы, информационные ресурсы </w:t>
      </w:r>
      <w:bookmarkEnd w:id="10"/>
    </w:p>
    <w:p w:rsidR="00815867" w:rsidRDefault="00F4568D">
      <w:pPr>
        <w:spacing w:after="51" w:line="259" w:lineRule="auto"/>
        <w:ind w:left="776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numPr>
          <w:ilvl w:val="0"/>
          <w:numId w:val="10"/>
        </w:numPr>
        <w:ind w:right="186" w:firstLine="710"/>
        <w:rPr>
          <w:sz w:val="24"/>
          <w:szCs w:val="24"/>
        </w:rPr>
      </w:pPr>
      <w:r>
        <w:rPr>
          <w:sz w:val="24"/>
          <w:szCs w:val="24"/>
        </w:rPr>
        <w:t xml:space="preserve">А. </w:t>
      </w:r>
      <w:proofErr w:type="spellStart"/>
      <w:r>
        <w:rPr>
          <w:sz w:val="24"/>
          <w:szCs w:val="24"/>
        </w:rPr>
        <w:t>В.Волохов</w:t>
      </w:r>
      <w:proofErr w:type="spellEnd"/>
      <w:r>
        <w:rPr>
          <w:sz w:val="24"/>
          <w:szCs w:val="24"/>
        </w:rPr>
        <w:t xml:space="preserve">, В. </w:t>
      </w:r>
      <w:proofErr w:type="spellStart"/>
      <w:r>
        <w:rPr>
          <w:sz w:val="24"/>
          <w:szCs w:val="24"/>
        </w:rPr>
        <w:t>Н.Кочергин</w:t>
      </w:r>
      <w:proofErr w:type="spellEnd"/>
      <w:r>
        <w:rPr>
          <w:sz w:val="24"/>
          <w:szCs w:val="24"/>
        </w:rPr>
        <w:t xml:space="preserve">, И. И. </w:t>
      </w:r>
      <w:proofErr w:type="spellStart"/>
      <w:r>
        <w:rPr>
          <w:sz w:val="24"/>
          <w:szCs w:val="24"/>
        </w:rPr>
        <w:t>Фришман</w:t>
      </w:r>
      <w:proofErr w:type="spellEnd"/>
      <w:r>
        <w:rPr>
          <w:sz w:val="24"/>
          <w:szCs w:val="24"/>
        </w:rPr>
        <w:t xml:space="preserve">. Система самоуправления в детских общественных объединениях. Нижний Новгород, 2010. </w:t>
      </w:r>
    </w:p>
    <w:p w:rsidR="00815867" w:rsidRDefault="00F4568D">
      <w:pPr>
        <w:numPr>
          <w:ilvl w:val="0"/>
          <w:numId w:val="10"/>
        </w:numPr>
        <w:ind w:right="186" w:firstLine="710"/>
        <w:rPr>
          <w:sz w:val="24"/>
          <w:szCs w:val="24"/>
        </w:rPr>
      </w:pPr>
      <w:r>
        <w:rPr>
          <w:sz w:val="24"/>
          <w:szCs w:val="24"/>
        </w:rPr>
        <w:t xml:space="preserve">Игротека. Лидер ХХ1 века. /Сост. Л. </w:t>
      </w:r>
      <w:proofErr w:type="spellStart"/>
      <w:r>
        <w:rPr>
          <w:sz w:val="24"/>
          <w:szCs w:val="24"/>
        </w:rPr>
        <w:t>А.Побережная</w:t>
      </w:r>
      <w:proofErr w:type="spellEnd"/>
      <w:r>
        <w:rPr>
          <w:sz w:val="24"/>
          <w:szCs w:val="24"/>
        </w:rPr>
        <w:t xml:space="preserve">. Н. Новгород, изд-во технологии», 2006. </w:t>
      </w:r>
    </w:p>
    <w:p w:rsidR="00815867" w:rsidRDefault="00F4568D">
      <w:pPr>
        <w:numPr>
          <w:ilvl w:val="0"/>
          <w:numId w:val="11"/>
        </w:numPr>
        <w:ind w:right="186" w:firstLine="7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«Пути развития системы детского отдыха». Материалы НПК в рамках встречи руководителей и организаторов детского отдыха регионов Сибири и Дальнего Востока, ВДЦ «Океан». Владивосток, 2003. </w:t>
      </w:r>
    </w:p>
    <w:p w:rsidR="00815867" w:rsidRDefault="00F4568D">
      <w:pPr>
        <w:numPr>
          <w:ilvl w:val="0"/>
          <w:numId w:val="11"/>
        </w:numPr>
        <w:spacing w:after="29" w:line="259" w:lineRule="auto"/>
        <w:ind w:right="186" w:firstLine="710"/>
        <w:rPr>
          <w:sz w:val="24"/>
          <w:szCs w:val="24"/>
        </w:rPr>
      </w:pPr>
      <w:r>
        <w:rPr>
          <w:sz w:val="24"/>
          <w:szCs w:val="24"/>
        </w:rPr>
        <w:t xml:space="preserve">«Обучение жизненно важным навыкам в школе» под редакцией Н.П. </w:t>
      </w:r>
    </w:p>
    <w:p w:rsidR="00815867" w:rsidRDefault="00F4568D">
      <w:pPr>
        <w:ind w:left="786" w:right="186"/>
        <w:rPr>
          <w:sz w:val="24"/>
          <w:szCs w:val="24"/>
        </w:rPr>
      </w:pPr>
      <w:r>
        <w:rPr>
          <w:sz w:val="24"/>
          <w:szCs w:val="24"/>
        </w:rPr>
        <w:t xml:space="preserve">Майоровой. «Педагогика каникул» А.А. </w:t>
      </w:r>
      <w:proofErr w:type="gramStart"/>
      <w:r>
        <w:rPr>
          <w:sz w:val="24"/>
          <w:szCs w:val="24"/>
        </w:rPr>
        <w:t>Маслов.-</w:t>
      </w:r>
      <w:proofErr w:type="gramEnd"/>
      <w:r>
        <w:rPr>
          <w:sz w:val="24"/>
          <w:szCs w:val="24"/>
        </w:rPr>
        <w:t xml:space="preserve"> Омск, 2006. </w:t>
      </w:r>
    </w:p>
    <w:p w:rsidR="00815867" w:rsidRDefault="00815867">
      <w:pPr>
        <w:spacing w:after="0" w:line="259" w:lineRule="auto"/>
        <w:ind w:left="776" w:firstLine="0"/>
        <w:jc w:val="left"/>
        <w:rPr>
          <w:rFonts w:asciiTheme="minorHAnsi" w:hAnsiTheme="minorHAnsi"/>
          <w:sz w:val="24"/>
          <w:szCs w:val="24"/>
        </w:rPr>
      </w:pPr>
    </w:p>
    <w:p w:rsidR="00815867" w:rsidRDefault="00F4568D">
      <w:pPr>
        <w:pStyle w:val="1"/>
        <w:spacing w:line="259" w:lineRule="auto"/>
        <w:ind w:left="1300" w:right="40"/>
        <w:jc w:val="center"/>
        <w:rPr>
          <w:sz w:val="24"/>
          <w:szCs w:val="24"/>
        </w:rPr>
      </w:pPr>
      <w:bookmarkStart w:id="11" w:name="_Toc89680"/>
      <w:r>
        <w:rPr>
          <w:sz w:val="24"/>
          <w:szCs w:val="24"/>
        </w:rPr>
        <w:t xml:space="preserve">Приложения </w:t>
      </w:r>
      <w:bookmarkEnd w:id="11"/>
      <w:r>
        <w:rPr>
          <w:sz w:val="24"/>
          <w:szCs w:val="24"/>
        </w:rPr>
        <w:t xml:space="preserve"> </w:t>
      </w:r>
    </w:p>
    <w:p w:rsidR="00815867" w:rsidRDefault="00F4568D">
      <w:pPr>
        <w:spacing w:after="29" w:line="259" w:lineRule="auto"/>
        <w:ind w:left="10" w:right="18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815867" w:rsidRDefault="00F4568D">
      <w:pPr>
        <w:pStyle w:val="3"/>
        <w:ind w:left="1300" w:right="707"/>
        <w:rPr>
          <w:sz w:val="24"/>
          <w:szCs w:val="24"/>
        </w:rPr>
      </w:pPr>
      <w:r>
        <w:rPr>
          <w:sz w:val="24"/>
          <w:szCs w:val="24"/>
        </w:rPr>
        <w:t xml:space="preserve">Понятийный аппарат программы </w:t>
      </w:r>
    </w:p>
    <w:p w:rsidR="00815867" w:rsidRDefault="00F4568D">
      <w:pPr>
        <w:spacing w:after="0" w:line="259" w:lineRule="auto"/>
        <w:ind w:left="776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ind w:left="786" w:right="186"/>
        <w:rPr>
          <w:sz w:val="24"/>
          <w:szCs w:val="24"/>
        </w:rPr>
      </w:pPr>
      <w:r>
        <w:rPr>
          <w:i/>
          <w:sz w:val="24"/>
          <w:szCs w:val="24"/>
        </w:rPr>
        <w:t xml:space="preserve">Творческая деятельность </w:t>
      </w:r>
      <w:r>
        <w:rPr>
          <w:sz w:val="24"/>
          <w:szCs w:val="24"/>
        </w:rPr>
        <w:t xml:space="preserve">– это деятельность, направленная на создание материальных и духовных ценностей, охватывающая изменение действительности и самореализацию личности в процессе создания, расширяющая пределы человеческих возможностей. </w:t>
      </w:r>
    </w:p>
    <w:p w:rsidR="00815867" w:rsidRDefault="00F4568D">
      <w:pPr>
        <w:ind w:left="786" w:right="186"/>
        <w:rPr>
          <w:sz w:val="24"/>
          <w:szCs w:val="24"/>
        </w:rPr>
      </w:pPr>
      <w:r>
        <w:rPr>
          <w:i/>
          <w:sz w:val="24"/>
          <w:szCs w:val="24"/>
        </w:rPr>
        <w:t xml:space="preserve">Физкультурно-оздоровительная деятельность </w:t>
      </w:r>
      <w:r>
        <w:rPr>
          <w:sz w:val="24"/>
          <w:szCs w:val="24"/>
        </w:rPr>
        <w:t xml:space="preserve">- это деятельность, связанная с занятиями физической культурой, с комплексом оздоровительных мероприятий, направленная на достижение и поддержание физического благополучия и на снижение риска развития заболеваний средствами физической культуры и оздоровления. </w:t>
      </w:r>
    </w:p>
    <w:p w:rsidR="00815867" w:rsidRDefault="00F4568D">
      <w:pPr>
        <w:ind w:left="786" w:right="186"/>
        <w:rPr>
          <w:sz w:val="24"/>
          <w:szCs w:val="24"/>
        </w:rPr>
      </w:pPr>
      <w:r>
        <w:rPr>
          <w:i/>
          <w:sz w:val="24"/>
          <w:szCs w:val="24"/>
        </w:rPr>
        <w:t xml:space="preserve">Здоровый образ жизни </w:t>
      </w:r>
      <w:r>
        <w:rPr>
          <w:sz w:val="24"/>
          <w:szCs w:val="24"/>
        </w:rPr>
        <w:t xml:space="preserve">– это концепция жизнедеятельности человека, направленная на улучшение и сохранение здоровья с помощью соответствующего питания, физической подготовки, морального настроя и отказа от вредных привычек. </w:t>
      </w:r>
    </w:p>
    <w:p w:rsidR="00815867" w:rsidRDefault="00F4568D">
      <w:pPr>
        <w:ind w:left="786" w:right="186"/>
        <w:rPr>
          <w:sz w:val="24"/>
          <w:szCs w:val="24"/>
        </w:rPr>
      </w:pPr>
      <w:r>
        <w:rPr>
          <w:i/>
          <w:sz w:val="24"/>
          <w:szCs w:val="24"/>
        </w:rPr>
        <w:t xml:space="preserve">Детское самоуправление </w:t>
      </w:r>
      <w:r>
        <w:rPr>
          <w:sz w:val="24"/>
          <w:szCs w:val="24"/>
        </w:rPr>
        <w:t xml:space="preserve">- демократическая форма организации коллектива детей, обеспечивающая развитие их самостоятельности в принятии и реализации решений для достижения групповых целей, возможность самим подросткам планировать, организовывать, проводить разного рода мероприятия и дела, которые им интересны. </w:t>
      </w:r>
    </w:p>
    <w:p w:rsidR="00815867" w:rsidRDefault="00F4568D">
      <w:pPr>
        <w:ind w:left="786" w:right="186"/>
        <w:rPr>
          <w:sz w:val="24"/>
          <w:szCs w:val="24"/>
        </w:rPr>
      </w:pPr>
      <w:r>
        <w:rPr>
          <w:i/>
          <w:sz w:val="24"/>
          <w:szCs w:val="24"/>
        </w:rPr>
        <w:t xml:space="preserve">Коллективное творческое дело (КТД) </w:t>
      </w:r>
      <w:r>
        <w:rPr>
          <w:sz w:val="24"/>
          <w:szCs w:val="24"/>
        </w:rPr>
        <w:t xml:space="preserve">- главное воспитательное средство коммунарской методики, способ организации яркой, наполненной трудом, творчеством и общением жизни единого коллектива воспитателей и воспитанников старших и младших. </w:t>
      </w:r>
    </w:p>
    <w:p w:rsidR="00815867" w:rsidRDefault="00F4568D">
      <w:pPr>
        <w:ind w:left="786" w:right="186"/>
        <w:rPr>
          <w:sz w:val="24"/>
          <w:szCs w:val="24"/>
        </w:rPr>
      </w:pPr>
      <w:r>
        <w:rPr>
          <w:i/>
          <w:sz w:val="24"/>
          <w:szCs w:val="24"/>
        </w:rPr>
        <w:t xml:space="preserve">Гражданская позиция </w:t>
      </w:r>
      <w:r>
        <w:rPr>
          <w:sz w:val="24"/>
          <w:szCs w:val="24"/>
        </w:rPr>
        <w:t xml:space="preserve">- интегративное качество личности, позволяющая человеку проявлять свое мнение, сознательно и активно выполнять гражданские обязанности, разумное использование своих гражданских прав, точное соблюдение и уважение законов страны. </w:t>
      </w:r>
    </w:p>
    <w:p w:rsidR="00815867" w:rsidRDefault="00F4568D">
      <w:pPr>
        <w:ind w:left="786" w:right="186"/>
        <w:rPr>
          <w:sz w:val="24"/>
          <w:szCs w:val="24"/>
        </w:rPr>
      </w:pPr>
      <w:r>
        <w:rPr>
          <w:i/>
          <w:sz w:val="24"/>
          <w:szCs w:val="24"/>
        </w:rPr>
        <w:t xml:space="preserve">Аналитическая деятельность </w:t>
      </w:r>
      <w:r>
        <w:rPr>
          <w:sz w:val="24"/>
          <w:szCs w:val="24"/>
        </w:rPr>
        <w:t xml:space="preserve">- неотъемлемый компонент коллективного творческого воспитания детей, методика разбора и рассмотрения ситуаций жизнедеятельности временного детского коллектива, закрепление достигнутых результатов. </w:t>
      </w:r>
    </w:p>
    <w:p w:rsidR="00815867" w:rsidRDefault="00815867">
      <w:pPr>
        <w:ind w:left="786" w:right="186"/>
        <w:rPr>
          <w:sz w:val="24"/>
          <w:szCs w:val="24"/>
        </w:rPr>
      </w:pPr>
    </w:p>
    <w:p w:rsidR="00815867" w:rsidRDefault="00F4568D">
      <w:pPr>
        <w:spacing w:after="0" w:line="259" w:lineRule="auto"/>
        <w:ind w:left="776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Приложение 2 </w:t>
      </w:r>
    </w:p>
    <w:p w:rsidR="00815867" w:rsidRDefault="00F4568D">
      <w:pPr>
        <w:spacing w:after="3" w:line="259" w:lineRule="auto"/>
        <w:ind w:left="1300" w:right="100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Правила оформления постов в социальной группе  </w:t>
      </w:r>
    </w:p>
    <w:p w:rsidR="00815867" w:rsidRDefault="00F4568D">
      <w:pPr>
        <w:spacing w:after="26" w:line="259" w:lineRule="auto"/>
        <w:ind w:left="36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pStyle w:val="3"/>
        <w:ind w:left="1300" w:right="1002"/>
        <w:rPr>
          <w:sz w:val="24"/>
          <w:szCs w:val="24"/>
        </w:rPr>
      </w:pPr>
      <w:r>
        <w:rPr>
          <w:sz w:val="24"/>
          <w:szCs w:val="24"/>
        </w:rPr>
        <w:t xml:space="preserve">Текст к посту </w:t>
      </w:r>
    </w:p>
    <w:p w:rsidR="00815867" w:rsidRDefault="00F4568D">
      <w:pPr>
        <w:spacing w:after="10"/>
        <w:ind w:left="362" w:right="19" w:hanging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ЗАГОЛОВОК.</w:t>
      </w:r>
      <w:r>
        <w:rPr>
          <w:sz w:val="24"/>
          <w:szCs w:val="24"/>
        </w:rPr>
        <w:t xml:space="preserve"> Он должен отражать основную проблему, которая будет отображена в вашем посте. Заголовок можно написать большими заглавными буквами (</w:t>
      </w:r>
      <w:proofErr w:type="spellStart"/>
      <w:r>
        <w:rPr>
          <w:sz w:val="24"/>
          <w:szCs w:val="24"/>
        </w:rPr>
        <w:t>капсом</w:t>
      </w:r>
      <w:proofErr w:type="spellEnd"/>
      <w:r>
        <w:rPr>
          <w:sz w:val="24"/>
          <w:szCs w:val="24"/>
        </w:rPr>
        <w:t xml:space="preserve">). Именно заголовком вы захватите в первые же минуты внимание читателей. </w:t>
      </w:r>
    </w:p>
    <w:p w:rsidR="00815867" w:rsidRDefault="00F4568D">
      <w:pPr>
        <w:spacing w:after="3" w:line="267" w:lineRule="auto"/>
        <w:ind w:left="447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2.ТЕКСТ. </w:t>
      </w:r>
      <w:r>
        <w:rPr>
          <w:sz w:val="24"/>
          <w:szCs w:val="24"/>
        </w:rPr>
        <w:t xml:space="preserve"> </w:t>
      </w:r>
    </w:p>
    <w:p w:rsidR="00815867" w:rsidRDefault="00F4568D">
      <w:pPr>
        <w:ind w:left="370" w:right="186"/>
        <w:rPr>
          <w:sz w:val="24"/>
          <w:szCs w:val="24"/>
        </w:rPr>
      </w:pPr>
      <w:r>
        <w:rPr>
          <w:sz w:val="24"/>
          <w:szCs w:val="24"/>
        </w:rPr>
        <w:t xml:space="preserve">Текст должен содержать от 2 до 5 абзацев. Абзацы разделять пробелами. Для облегчения восприятия можно разнообразить текст смайликами. </w:t>
      </w:r>
    </w:p>
    <w:p w:rsidR="00815867" w:rsidRDefault="00F4568D">
      <w:pPr>
        <w:ind w:left="370" w:right="186"/>
        <w:rPr>
          <w:sz w:val="24"/>
          <w:szCs w:val="24"/>
        </w:rPr>
      </w:pPr>
      <w:r>
        <w:rPr>
          <w:sz w:val="24"/>
          <w:szCs w:val="24"/>
        </w:rPr>
        <w:t xml:space="preserve">Текст должен быть написан без ошибок.  </w:t>
      </w:r>
    </w:p>
    <w:p w:rsidR="00815867" w:rsidRDefault="00F4568D">
      <w:pPr>
        <w:spacing w:after="10"/>
        <w:ind w:left="360" w:right="712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Текст должен донести до читателя основную мысль, он не должен быть сухим информационным материалом. Текст пишется простыми предложениями и словами, понятными читателю.  </w:t>
      </w:r>
    </w:p>
    <w:p w:rsidR="00815867" w:rsidRDefault="00F4568D">
      <w:pPr>
        <w:spacing w:after="3" w:line="267" w:lineRule="auto"/>
        <w:ind w:left="370"/>
        <w:jc w:val="left"/>
        <w:rPr>
          <w:sz w:val="24"/>
          <w:szCs w:val="24"/>
        </w:rPr>
      </w:pPr>
      <w:r>
        <w:rPr>
          <w:b/>
          <w:sz w:val="24"/>
          <w:szCs w:val="24"/>
        </w:rPr>
        <w:t>3.ФОТОГРАФИЯ.</w:t>
      </w:r>
      <w:r>
        <w:rPr>
          <w:sz w:val="24"/>
          <w:szCs w:val="24"/>
        </w:rPr>
        <w:t xml:space="preserve"> </w:t>
      </w:r>
    </w:p>
    <w:p w:rsidR="00815867" w:rsidRDefault="00F4568D">
      <w:pPr>
        <w:ind w:left="370" w:right="186"/>
        <w:rPr>
          <w:sz w:val="24"/>
          <w:szCs w:val="24"/>
        </w:rPr>
      </w:pPr>
      <w:r>
        <w:rPr>
          <w:sz w:val="24"/>
          <w:szCs w:val="24"/>
        </w:rPr>
        <w:t xml:space="preserve">Фотографии должны быть яркими и сфокусированными (не размытые). </w:t>
      </w:r>
    </w:p>
    <w:p w:rsidR="00815867" w:rsidRDefault="00F4568D">
      <w:pPr>
        <w:ind w:left="370" w:right="186"/>
        <w:rPr>
          <w:sz w:val="24"/>
          <w:szCs w:val="24"/>
        </w:rPr>
      </w:pPr>
      <w:r>
        <w:rPr>
          <w:sz w:val="24"/>
          <w:szCs w:val="24"/>
        </w:rPr>
        <w:t xml:space="preserve">Фотографии должны отражать суть мероприятия. </w:t>
      </w:r>
    </w:p>
    <w:p w:rsidR="00815867" w:rsidRDefault="00F4568D">
      <w:pPr>
        <w:ind w:left="370" w:right="186"/>
        <w:rPr>
          <w:sz w:val="24"/>
          <w:szCs w:val="24"/>
        </w:rPr>
      </w:pPr>
      <w:r>
        <w:rPr>
          <w:sz w:val="24"/>
          <w:szCs w:val="24"/>
        </w:rPr>
        <w:t xml:space="preserve">Фотографии не должны содержать элементов, нарушающих законы РФ. </w:t>
      </w:r>
    </w:p>
    <w:p w:rsidR="00815867" w:rsidRDefault="00F4568D">
      <w:pPr>
        <w:ind w:left="370" w:right="186"/>
        <w:rPr>
          <w:sz w:val="24"/>
          <w:szCs w:val="24"/>
        </w:rPr>
      </w:pPr>
      <w:r>
        <w:rPr>
          <w:sz w:val="24"/>
          <w:szCs w:val="24"/>
        </w:rPr>
        <w:t xml:space="preserve">Желательно указать Ф.И. автора. </w:t>
      </w:r>
    </w:p>
    <w:p w:rsidR="00815867" w:rsidRDefault="00F4568D">
      <w:pPr>
        <w:pStyle w:val="3"/>
        <w:ind w:left="1300" w:right="998"/>
        <w:rPr>
          <w:sz w:val="24"/>
          <w:szCs w:val="24"/>
        </w:rPr>
      </w:pPr>
      <w:r>
        <w:rPr>
          <w:sz w:val="24"/>
          <w:szCs w:val="24"/>
        </w:rPr>
        <w:t xml:space="preserve">Видеоролик </w:t>
      </w:r>
    </w:p>
    <w:p w:rsidR="00815867" w:rsidRDefault="00F4568D">
      <w:pPr>
        <w:ind w:left="370" w:right="1219"/>
        <w:rPr>
          <w:sz w:val="24"/>
          <w:szCs w:val="24"/>
        </w:rPr>
      </w:pPr>
      <w:r>
        <w:rPr>
          <w:sz w:val="24"/>
          <w:szCs w:val="24"/>
        </w:rPr>
        <w:t xml:space="preserve">Видеоролик не должен быть плохого качества (не менее 360p) Видеоролик должен соответствовать теме поста. </w:t>
      </w:r>
    </w:p>
    <w:p w:rsidR="00815867" w:rsidRDefault="00F4568D">
      <w:pPr>
        <w:ind w:left="370" w:right="186"/>
        <w:rPr>
          <w:sz w:val="24"/>
          <w:szCs w:val="24"/>
        </w:rPr>
      </w:pPr>
      <w:r>
        <w:rPr>
          <w:sz w:val="24"/>
          <w:szCs w:val="24"/>
        </w:rPr>
        <w:t xml:space="preserve">Автор видеоролика — дети, пресс-центр ОО. </w:t>
      </w:r>
    </w:p>
    <w:p w:rsidR="00815867" w:rsidRDefault="00F4568D">
      <w:pPr>
        <w:ind w:left="370" w:right="186"/>
        <w:rPr>
          <w:sz w:val="24"/>
          <w:szCs w:val="24"/>
        </w:rPr>
      </w:pPr>
      <w:r>
        <w:rPr>
          <w:sz w:val="24"/>
          <w:szCs w:val="24"/>
        </w:rPr>
        <w:t xml:space="preserve"> Видеоролик снимать в горизонтальном положении. </w:t>
      </w:r>
    </w:p>
    <w:p w:rsidR="00815867" w:rsidRDefault="00F4568D">
      <w:pPr>
        <w:ind w:left="370" w:right="3312"/>
        <w:rPr>
          <w:sz w:val="24"/>
          <w:szCs w:val="24"/>
        </w:rPr>
      </w:pPr>
      <w:r>
        <w:rPr>
          <w:sz w:val="24"/>
          <w:szCs w:val="24"/>
        </w:rPr>
        <w:t xml:space="preserve">По времени ограничений нет. </w:t>
      </w:r>
      <w:r>
        <w:rPr>
          <w:b/>
          <w:i/>
          <w:sz w:val="24"/>
          <w:szCs w:val="24"/>
        </w:rPr>
        <w:t xml:space="preserve"> </w:t>
      </w:r>
    </w:p>
    <w:p w:rsidR="00815867" w:rsidRDefault="00F4568D">
      <w:pPr>
        <w:spacing w:after="0" w:line="259" w:lineRule="auto"/>
        <w:ind w:left="0" w:right="69" w:firstLine="0"/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Приложение 3 </w:t>
      </w:r>
    </w:p>
    <w:p w:rsidR="00815867" w:rsidRDefault="00F4568D">
      <w:pPr>
        <w:spacing w:after="25" w:line="259" w:lineRule="auto"/>
        <w:ind w:left="0" w:firstLine="0"/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815867" w:rsidRDefault="00F4568D">
      <w:pPr>
        <w:pStyle w:val="3"/>
        <w:spacing w:after="278"/>
        <w:ind w:left="1300" w:right="1284"/>
        <w:rPr>
          <w:sz w:val="24"/>
          <w:szCs w:val="24"/>
        </w:rPr>
      </w:pPr>
      <w:r>
        <w:rPr>
          <w:sz w:val="24"/>
          <w:szCs w:val="24"/>
        </w:rPr>
        <w:t xml:space="preserve">Анкеты на открытие </w:t>
      </w:r>
      <w:proofErr w:type="gramStart"/>
      <w:r>
        <w:rPr>
          <w:sz w:val="24"/>
          <w:szCs w:val="24"/>
        </w:rPr>
        <w:t>и  закрытие</w:t>
      </w:r>
      <w:proofErr w:type="gramEnd"/>
      <w:r>
        <w:rPr>
          <w:sz w:val="24"/>
          <w:szCs w:val="24"/>
        </w:rPr>
        <w:t xml:space="preserve"> лагеря</w:t>
      </w:r>
      <w:r>
        <w:rPr>
          <w:i/>
          <w:sz w:val="24"/>
          <w:szCs w:val="24"/>
        </w:rPr>
        <w:t xml:space="preserve"> </w:t>
      </w:r>
    </w:p>
    <w:p w:rsidR="00815867" w:rsidRDefault="00F4568D">
      <w:pPr>
        <w:spacing w:after="30" w:line="259" w:lineRule="auto"/>
        <w:ind w:left="1300" w:right="1285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Дорогой друг!  </w:t>
      </w:r>
    </w:p>
    <w:p w:rsidR="00815867" w:rsidRDefault="00F4568D">
      <w:pPr>
        <w:spacing w:after="3" w:line="259" w:lineRule="auto"/>
        <w:ind w:left="1300" w:right="128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Мы предлагаем тебе ответить на вопросы анкеты. </w:t>
      </w:r>
    </w:p>
    <w:p w:rsidR="00815867" w:rsidRDefault="00F4568D">
      <w:pPr>
        <w:spacing w:after="25" w:line="259" w:lineRule="auto"/>
        <w:ind w:left="75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5867" w:rsidRDefault="00F4568D">
      <w:pPr>
        <w:spacing w:after="26" w:line="259" w:lineRule="auto"/>
        <w:ind w:left="17" w:right="1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Чего больше ты ждешь от пребывания в лагере “Зимнее волшебство”? </w:t>
      </w:r>
    </w:p>
    <w:p w:rsidR="00815867" w:rsidRDefault="00F4568D">
      <w:pPr>
        <w:spacing w:after="226" w:line="259" w:lineRule="auto"/>
        <w:ind w:left="1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 выбери</w:t>
      </w:r>
      <w:proofErr w:type="gramEnd"/>
      <w:r>
        <w:rPr>
          <w:sz w:val="24"/>
          <w:szCs w:val="24"/>
        </w:rPr>
        <w:t xml:space="preserve"> не более 3-х ответов и обведи кружочком соответствующие номера)  </w:t>
      </w:r>
    </w:p>
    <w:p w:rsidR="00815867" w:rsidRDefault="00F4568D">
      <w:pPr>
        <w:numPr>
          <w:ilvl w:val="0"/>
          <w:numId w:val="12"/>
        </w:numPr>
        <w:spacing w:line="250" w:lineRule="auto"/>
        <w:ind w:right="966" w:hanging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Подружиться с ребятами, найти друзей. </w:t>
      </w:r>
    </w:p>
    <w:p w:rsidR="00815867" w:rsidRDefault="00F4568D">
      <w:pPr>
        <w:numPr>
          <w:ilvl w:val="0"/>
          <w:numId w:val="12"/>
        </w:numPr>
        <w:spacing w:line="250" w:lineRule="auto"/>
        <w:ind w:right="966" w:hanging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Приобрести новые знания, умения в области твоих интересов. </w:t>
      </w:r>
    </w:p>
    <w:p w:rsidR="00815867" w:rsidRDefault="00F4568D">
      <w:pPr>
        <w:numPr>
          <w:ilvl w:val="0"/>
          <w:numId w:val="12"/>
        </w:numPr>
        <w:spacing w:line="250" w:lineRule="auto"/>
        <w:ind w:right="966" w:hanging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Научиться влиять на людей, самостоятельно организовать различные дела. </w:t>
      </w:r>
    </w:p>
    <w:p w:rsidR="00815867" w:rsidRDefault="00F4568D">
      <w:pPr>
        <w:numPr>
          <w:ilvl w:val="0"/>
          <w:numId w:val="12"/>
        </w:numPr>
        <w:spacing w:line="250" w:lineRule="auto"/>
        <w:ind w:right="966" w:hanging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Укрепить свое здоровье, улучшить физическую подготовку. </w:t>
      </w:r>
    </w:p>
    <w:p w:rsidR="00815867" w:rsidRDefault="00F4568D">
      <w:pPr>
        <w:numPr>
          <w:ilvl w:val="0"/>
          <w:numId w:val="12"/>
        </w:numPr>
        <w:spacing w:line="250" w:lineRule="auto"/>
        <w:ind w:right="966" w:hanging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Выявить свои возможности, лучше узнать и понять себя. </w:t>
      </w:r>
    </w:p>
    <w:p w:rsidR="00815867" w:rsidRDefault="00F4568D">
      <w:pPr>
        <w:numPr>
          <w:ilvl w:val="0"/>
          <w:numId w:val="12"/>
        </w:numPr>
        <w:spacing w:line="250" w:lineRule="auto"/>
        <w:ind w:right="966" w:hanging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Поделиться опытом деятельности своей детской организации, узнать о других. </w:t>
      </w:r>
    </w:p>
    <w:p w:rsidR="00815867" w:rsidRDefault="00F4568D">
      <w:pPr>
        <w:numPr>
          <w:ilvl w:val="0"/>
          <w:numId w:val="12"/>
        </w:numPr>
        <w:spacing w:line="250" w:lineRule="auto"/>
        <w:ind w:right="966" w:hanging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Просто отдохнуть, весело провести время. </w:t>
      </w:r>
    </w:p>
    <w:p w:rsidR="00815867" w:rsidRDefault="00F4568D">
      <w:pPr>
        <w:spacing w:line="261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 Отметь, пожалуйста, те качества, которые по твоему мнению очень важны для людей (не более 3)</w:t>
      </w:r>
    </w:p>
    <w:p w:rsidR="00815867" w:rsidRDefault="00F4568D">
      <w:pPr>
        <w:spacing w:line="250" w:lineRule="auto"/>
        <w:ind w:left="146" w:right="96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Любознательность </w:t>
      </w:r>
      <w:r>
        <w:rPr>
          <w:sz w:val="24"/>
          <w:szCs w:val="24"/>
        </w:rPr>
        <w:tab/>
        <w:t xml:space="preserve">Доброта </w:t>
      </w:r>
      <w:r>
        <w:rPr>
          <w:sz w:val="24"/>
          <w:szCs w:val="24"/>
        </w:rPr>
        <w:tab/>
        <w:t xml:space="preserve"> Трудолюбие </w:t>
      </w:r>
      <w:r>
        <w:rPr>
          <w:sz w:val="24"/>
          <w:szCs w:val="24"/>
        </w:rPr>
        <w:tab/>
        <w:t xml:space="preserve">        Честолюбие                Честность      Смелость </w:t>
      </w:r>
      <w:r>
        <w:rPr>
          <w:sz w:val="24"/>
          <w:szCs w:val="24"/>
        </w:rPr>
        <w:tab/>
        <w:t xml:space="preserve">       Инициативность              Милосердие               Предприимчивость Дисциплинированность         Справедливость            Требовательность к себе</w:t>
      </w:r>
    </w:p>
    <w:p w:rsidR="00815867" w:rsidRDefault="00F4568D">
      <w:pPr>
        <w:spacing w:after="3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Название детского объединения, членом которого ты являешься</w:t>
      </w:r>
      <w:r>
        <w:rPr>
          <w:sz w:val="24"/>
          <w:szCs w:val="24"/>
        </w:rPr>
        <w:t xml:space="preserve"> </w:t>
      </w:r>
    </w:p>
    <w:p w:rsidR="00815867" w:rsidRDefault="00F4568D">
      <w:pPr>
        <w:spacing w:after="0" w:line="259" w:lineRule="auto"/>
        <w:ind w:left="77" w:firstLine="0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:rsidR="00815867" w:rsidRDefault="00F4568D">
      <w:pPr>
        <w:spacing w:after="23" w:line="259" w:lineRule="auto"/>
        <w:ind w:left="57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5867" w:rsidRDefault="00F4568D">
      <w:pPr>
        <w:spacing w:after="44" w:line="259" w:lineRule="auto"/>
        <w:ind w:left="6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АНКЕТА “ДОПИШИ ПРЕДЛОЖЕНИЕ”</w:t>
      </w:r>
      <w:r>
        <w:rPr>
          <w:sz w:val="24"/>
          <w:szCs w:val="24"/>
        </w:rPr>
        <w:t xml:space="preserve"> </w:t>
      </w:r>
    </w:p>
    <w:p w:rsidR="00815867" w:rsidRDefault="00815867">
      <w:pPr>
        <w:spacing w:after="44" w:line="259" w:lineRule="auto"/>
        <w:ind w:left="6" w:firstLine="0"/>
        <w:jc w:val="center"/>
        <w:rPr>
          <w:sz w:val="24"/>
          <w:szCs w:val="24"/>
        </w:rPr>
      </w:pPr>
    </w:p>
    <w:p w:rsidR="00815867" w:rsidRDefault="00F4568D">
      <w:pPr>
        <w:numPr>
          <w:ilvl w:val="1"/>
          <w:numId w:val="16"/>
        </w:numPr>
        <w:spacing w:line="250" w:lineRule="auto"/>
        <w:ind w:right="966" w:hanging="322"/>
        <w:jc w:val="left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Самое яркое впечатление за эти дни </w:t>
      </w:r>
      <w:proofErr w:type="gramStart"/>
      <w:r>
        <w:rPr>
          <w:sz w:val="24"/>
          <w:szCs w:val="24"/>
        </w:rPr>
        <w:t>у  меня</w:t>
      </w:r>
      <w:proofErr w:type="gramEnd"/>
      <w:r>
        <w:rPr>
          <w:b/>
          <w:sz w:val="24"/>
          <w:szCs w:val="24"/>
          <w:u w:val="single"/>
        </w:rPr>
        <w:t xml:space="preserve">          </w:t>
      </w:r>
    </w:p>
    <w:p w:rsidR="00815867" w:rsidRDefault="00F4568D">
      <w:pPr>
        <w:spacing w:line="250" w:lineRule="auto"/>
        <w:ind w:left="635" w:right="966" w:firstLine="0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815867" w:rsidRDefault="00F4568D">
      <w:pPr>
        <w:numPr>
          <w:ilvl w:val="1"/>
          <w:numId w:val="16"/>
        </w:numPr>
        <w:spacing w:line="250" w:lineRule="auto"/>
        <w:ind w:left="0" w:right="966" w:firstLine="345"/>
        <w:jc w:val="left"/>
        <w:rPr>
          <w:sz w:val="24"/>
          <w:szCs w:val="24"/>
        </w:rPr>
      </w:pPr>
      <w:r>
        <w:rPr>
          <w:sz w:val="24"/>
          <w:szCs w:val="24"/>
        </w:rPr>
        <w:t>Из проведенных дел мне больше всего понравилось потому что</w:t>
      </w: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815867" w:rsidRDefault="00F4568D">
      <w:pPr>
        <w:spacing w:line="250" w:lineRule="auto"/>
        <w:ind w:left="355" w:right="966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815867" w:rsidRDefault="00F4568D">
      <w:pPr>
        <w:numPr>
          <w:ilvl w:val="1"/>
          <w:numId w:val="16"/>
        </w:numPr>
        <w:spacing w:line="250" w:lineRule="auto"/>
        <w:ind w:right="966" w:hanging="322"/>
        <w:jc w:val="left"/>
        <w:rPr>
          <w:sz w:val="24"/>
          <w:szCs w:val="24"/>
        </w:rPr>
      </w:pPr>
      <w:r>
        <w:rPr>
          <w:sz w:val="24"/>
          <w:szCs w:val="24"/>
        </w:rPr>
        <w:t>Больше всего меня радует</w:t>
      </w:r>
    </w:p>
    <w:p w:rsidR="00815867" w:rsidRDefault="00F4568D">
      <w:pPr>
        <w:spacing w:line="250" w:lineRule="auto"/>
        <w:ind w:left="355" w:right="966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815867" w:rsidRDefault="00F4568D">
      <w:pPr>
        <w:numPr>
          <w:ilvl w:val="1"/>
          <w:numId w:val="16"/>
        </w:numPr>
        <w:spacing w:line="250" w:lineRule="auto"/>
        <w:ind w:right="966" w:hanging="32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Больше всего я разочаровался в </w:t>
      </w:r>
    </w:p>
    <w:p w:rsidR="00815867" w:rsidRDefault="00F4568D">
      <w:pPr>
        <w:spacing w:line="250" w:lineRule="auto"/>
        <w:ind w:left="355" w:right="97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815867" w:rsidRDefault="00F4568D">
      <w:pPr>
        <w:numPr>
          <w:ilvl w:val="1"/>
          <w:numId w:val="16"/>
        </w:numPr>
        <w:spacing w:line="250" w:lineRule="auto"/>
        <w:ind w:right="966" w:hanging="322"/>
        <w:jc w:val="left"/>
        <w:rPr>
          <w:sz w:val="24"/>
          <w:szCs w:val="24"/>
        </w:rPr>
      </w:pPr>
      <w:r>
        <w:rPr>
          <w:sz w:val="24"/>
          <w:szCs w:val="24"/>
        </w:rPr>
        <w:t>О тех людях, которые меня окружают, я могу сказать</w:t>
      </w:r>
      <w:r>
        <w:rPr>
          <w:b/>
          <w:sz w:val="24"/>
          <w:szCs w:val="24"/>
          <w:u w:val="single"/>
        </w:rPr>
        <w:t xml:space="preserve"> </w:t>
      </w:r>
    </w:p>
    <w:p w:rsidR="00815867" w:rsidRDefault="00F4568D">
      <w:pPr>
        <w:spacing w:line="250" w:lineRule="auto"/>
        <w:ind w:left="355" w:right="966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815867" w:rsidRDefault="00F4568D">
      <w:pPr>
        <w:numPr>
          <w:ilvl w:val="1"/>
          <w:numId w:val="16"/>
        </w:numPr>
        <w:spacing w:line="250" w:lineRule="auto"/>
        <w:ind w:right="966" w:hanging="322"/>
        <w:jc w:val="left"/>
        <w:rPr>
          <w:sz w:val="24"/>
          <w:szCs w:val="24"/>
        </w:rPr>
      </w:pPr>
      <w:r>
        <w:rPr>
          <w:sz w:val="24"/>
          <w:szCs w:val="24"/>
        </w:rPr>
        <w:t>Я буду протестовать и возмущаться, если</w:t>
      </w:r>
      <w:r>
        <w:rPr>
          <w:b/>
          <w:sz w:val="24"/>
          <w:szCs w:val="24"/>
          <w:u w:val="single"/>
        </w:rPr>
        <w:t xml:space="preserve"> </w:t>
      </w:r>
    </w:p>
    <w:p w:rsidR="00815867" w:rsidRDefault="00F4568D">
      <w:pPr>
        <w:spacing w:line="250" w:lineRule="auto"/>
        <w:ind w:left="355" w:right="966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815867" w:rsidRDefault="00F4568D">
      <w:pPr>
        <w:numPr>
          <w:ilvl w:val="1"/>
          <w:numId w:val="16"/>
        </w:numPr>
        <w:spacing w:line="250" w:lineRule="auto"/>
        <w:ind w:right="966" w:hanging="322"/>
        <w:jc w:val="left"/>
        <w:rPr>
          <w:sz w:val="24"/>
          <w:szCs w:val="24"/>
        </w:rPr>
      </w:pPr>
      <w:r>
        <w:rPr>
          <w:sz w:val="24"/>
          <w:szCs w:val="24"/>
        </w:rPr>
        <w:t>Я буду рад, если</w:t>
      </w:r>
      <w:r>
        <w:rPr>
          <w:b/>
          <w:sz w:val="24"/>
          <w:szCs w:val="24"/>
          <w:u w:val="single"/>
        </w:rPr>
        <w:t xml:space="preserve">        </w:t>
      </w:r>
    </w:p>
    <w:p w:rsidR="00815867" w:rsidRDefault="00F4568D">
      <w:pPr>
        <w:spacing w:after="37" w:line="243" w:lineRule="auto"/>
        <w:ind w:left="360" w:right="2198" w:firstLine="0"/>
        <w:jc w:val="righ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815867" w:rsidRDefault="00F4568D">
      <w:pPr>
        <w:numPr>
          <w:ilvl w:val="1"/>
          <w:numId w:val="16"/>
        </w:numPr>
        <w:spacing w:line="250" w:lineRule="auto"/>
        <w:ind w:right="966" w:hanging="322"/>
        <w:jc w:val="left"/>
        <w:rPr>
          <w:sz w:val="24"/>
          <w:szCs w:val="24"/>
        </w:rPr>
      </w:pPr>
      <w:r>
        <w:rPr>
          <w:sz w:val="24"/>
          <w:szCs w:val="24"/>
        </w:rPr>
        <w:t>Для своего отряда я хочу предложить</w:t>
      </w:r>
    </w:p>
    <w:p w:rsidR="00815867" w:rsidRDefault="00F4568D">
      <w:pPr>
        <w:spacing w:line="250" w:lineRule="auto"/>
        <w:ind w:left="355" w:right="966"/>
        <w:jc w:val="left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5867" w:rsidRDefault="00F4568D">
      <w:pPr>
        <w:numPr>
          <w:ilvl w:val="1"/>
          <w:numId w:val="16"/>
        </w:numPr>
        <w:spacing w:after="59" w:line="250" w:lineRule="auto"/>
        <w:ind w:right="966" w:hanging="322"/>
        <w:jc w:val="left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Если бы я был вожатым, то я</w:t>
      </w:r>
      <w:r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  <w:u w:val="single"/>
        </w:rPr>
        <w:t xml:space="preserve">             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815867" w:rsidRDefault="00F4568D">
      <w:pPr>
        <w:spacing w:after="5" w:line="259" w:lineRule="auto"/>
        <w:ind w:left="0" w:right="153" w:firstLine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815867" w:rsidRDefault="00F4568D">
      <w:pPr>
        <w:spacing w:after="5" w:line="259" w:lineRule="auto"/>
        <w:ind w:left="0" w:right="153" w:firstLine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815867" w:rsidRDefault="00F4568D">
      <w:pPr>
        <w:spacing w:after="5" w:line="259" w:lineRule="auto"/>
        <w:ind w:left="0" w:right="153" w:firstLine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815867" w:rsidRDefault="00F4568D">
      <w:pPr>
        <w:spacing w:after="5" w:line="259" w:lineRule="auto"/>
        <w:ind w:left="0" w:right="153" w:firstLine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815867" w:rsidRDefault="00F4568D">
      <w:pPr>
        <w:spacing w:after="7" w:line="259" w:lineRule="auto"/>
        <w:ind w:left="0" w:right="153" w:firstLine="0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</w:p>
    <w:p w:rsidR="00815867" w:rsidRDefault="00F4568D">
      <w:pPr>
        <w:spacing w:after="0" w:line="237" w:lineRule="auto"/>
        <w:ind w:left="77" w:right="153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</w:p>
    <w:sectPr w:rsidR="00815867">
      <w:footerReference w:type="even" r:id="rId11"/>
      <w:footerReference w:type="default" r:id="rId12"/>
      <w:footerReference w:type="first" r:id="rId13"/>
      <w:pgSz w:w="11911" w:h="16841"/>
      <w:pgMar w:top="1039" w:right="549" w:bottom="944" w:left="823" w:header="720" w:footer="8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99" w:rsidRDefault="00124799">
      <w:pPr>
        <w:spacing w:after="0" w:line="240" w:lineRule="auto"/>
      </w:pPr>
      <w:r>
        <w:separator/>
      </w:r>
    </w:p>
  </w:endnote>
  <w:endnote w:type="continuationSeparator" w:id="0">
    <w:p w:rsidR="00124799" w:rsidRDefault="0012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38" w:rsidRDefault="00400638">
    <w:pPr>
      <w:tabs>
        <w:tab w:val="center" w:pos="776"/>
        <w:tab w:val="center" w:pos="507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31"/>
        <w:vertAlign w:val="superscript"/>
      </w:rPr>
      <w:t xml:space="preserve"> </w:t>
    </w:r>
    <w:r>
      <w:rPr>
        <w:rFonts w:ascii="Calibri" w:eastAsia="Calibri" w:hAnsi="Calibri" w:cs="Calibri"/>
        <w:sz w:val="31"/>
        <w:vertAlign w:val="superscript"/>
      </w:rPr>
      <w:tab/>
    </w:r>
    <w:r>
      <w:rPr>
        <w:rFonts w:ascii="Calibri" w:eastAsia="Calibri" w:hAnsi="Calibri" w:cs="Calibri"/>
        <w:sz w:val="24"/>
      </w:rPr>
      <w:fldChar w:fldCharType="begin"/>
    </w:r>
    <w:r>
      <w:rPr>
        <w:rFonts w:ascii="Calibri" w:eastAsia="Calibri" w:hAnsi="Calibri" w:cs="Calibri"/>
        <w:sz w:val="24"/>
      </w:rP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Calibri" w:eastAsia="Calibri" w:hAnsi="Calibri" w:cs="Calibri"/>
        <w:sz w:val="24"/>
      </w:rPr>
      <w:t>23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38" w:rsidRDefault="00400638">
    <w:pPr>
      <w:tabs>
        <w:tab w:val="center" w:pos="776"/>
        <w:tab w:val="center" w:pos="507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31"/>
        <w:vertAlign w:val="superscript"/>
      </w:rPr>
      <w:t xml:space="preserve"> </w:t>
    </w:r>
    <w:r>
      <w:rPr>
        <w:rFonts w:ascii="Calibri" w:eastAsia="Calibri" w:hAnsi="Calibri" w:cs="Calibri"/>
        <w:sz w:val="31"/>
        <w:vertAlign w:val="superscript"/>
      </w:rPr>
      <w:tab/>
    </w:r>
    <w:r>
      <w:rPr>
        <w:rFonts w:ascii="Calibri" w:eastAsia="Calibri" w:hAnsi="Calibri" w:cs="Calibri"/>
        <w:sz w:val="24"/>
      </w:rPr>
      <w:fldChar w:fldCharType="begin"/>
    </w:r>
    <w:r>
      <w:rPr>
        <w:rFonts w:ascii="Calibri" w:eastAsia="Calibri" w:hAnsi="Calibri" w:cs="Calibri"/>
        <w:sz w:val="24"/>
      </w:rP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 w:rsidR="00EF0D03">
      <w:rPr>
        <w:rFonts w:ascii="Calibri" w:eastAsia="Calibri" w:hAnsi="Calibri" w:cs="Calibri"/>
        <w:noProof/>
        <w:sz w:val="24"/>
      </w:rPr>
      <w:t>18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638" w:rsidRDefault="00400638">
    <w:pPr>
      <w:tabs>
        <w:tab w:val="center" w:pos="776"/>
        <w:tab w:val="center" w:pos="5075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31"/>
        <w:vertAlign w:val="superscript"/>
      </w:rPr>
      <w:t xml:space="preserve"> </w:t>
    </w:r>
    <w:r>
      <w:rPr>
        <w:rFonts w:ascii="Calibri" w:eastAsia="Calibri" w:hAnsi="Calibri" w:cs="Calibri"/>
        <w:sz w:val="31"/>
        <w:vertAlign w:val="superscript"/>
      </w:rPr>
      <w:tab/>
    </w:r>
    <w:r>
      <w:rPr>
        <w:rFonts w:ascii="Calibri" w:eastAsia="Calibri" w:hAnsi="Calibri" w:cs="Calibri"/>
        <w:sz w:val="24"/>
      </w:rPr>
      <w:fldChar w:fldCharType="begin"/>
    </w:r>
    <w:r>
      <w:rPr>
        <w:rFonts w:ascii="Calibri" w:eastAsia="Calibri" w:hAnsi="Calibri" w:cs="Calibri"/>
        <w:sz w:val="24"/>
      </w:rPr>
      <w:instrText xml:space="preserve"> PAGE   \* MERGEFORMAT </w:instrText>
    </w:r>
    <w:r>
      <w:rPr>
        <w:rFonts w:ascii="Calibri" w:eastAsia="Calibri" w:hAnsi="Calibri" w:cs="Calibri"/>
        <w:sz w:val="24"/>
      </w:rPr>
      <w:fldChar w:fldCharType="separate"/>
    </w:r>
    <w:r>
      <w:rPr>
        <w:rFonts w:ascii="Calibri" w:eastAsia="Calibri" w:hAnsi="Calibri" w:cs="Calibri"/>
        <w:sz w:val="24"/>
      </w:rPr>
      <w:t>23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99" w:rsidRDefault="00124799">
      <w:pPr>
        <w:spacing w:after="0" w:line="240" w:lineRule="auto"/>
      </w:pPr>
      <w:r>
        <w:separator/>
      </w:r>
    </w:p>
  </w:footnote>
  <w:footnote w:type="continuationSeparator" w:id="0">
    <w:p w:rsidR="00124799" w:rsidRDefault="00124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65B"/>
    <w:multiLevelType w:val="hybridMultilevel"/>
    <w:tmpl w:val="D8C8FEBE"/>
    <w:lvl w:ilvl="0" w:tplc="5F3E2F1A">
      <w:start w:val="1"/>
      <w:numFmt w:val="bullet"/>
      <w:lvlText w:val=""/>
      <w:lvlJc w:val="left"/>
      <w:pPr>
        <w:ind w:left="1330" w:hanging="360"/>
      </w:pPr>
      <w:rPr>
        <w:rFonts w:ascii="Wingdings" w:hAnsi="Wingdings" w:hint="default"/>
      </w:rPr>
    </w:lvl>
    <w:lvl w:ilvl="1" w:tplc="505A1DF8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09A9488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93883538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246472AA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834C895A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AE56C1E0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69D0AEB6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EDA8F4DA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" w15:restartNumberingAfterBreak="0">
    <w:nsid w:val="05A960A7"/>
    <w:multiLevelType w:val="hybridMultilevel"/>
    <w:tmpl w:val="772C782C"/>
    <w:lvl w:ilvl="0" w:tplc="D6CCD4D6">
      <w:start w:val="5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1A03D42">
      <w:start w:val="1"/>
      <w:numFmt w:val="bullet"/>
      <w:lvlText w:val="-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5EE047DA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4F29308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129E8450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1BE138A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EC6A7F6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1F4AAED8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374A050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0652248C"/>
    <w:multiLevelType w:val="hybridMultilevel"/>
    <w:tmpl w:val="B0809520"/>
    <w:lvl w:ilvl="0" w:tplc="99EEBD5C">
      <w:start w:val="1"/>
      <w:numFmt w:val="decimal"/>
      <w:lvlText w:val="%1."/>
      <w:lvlJc w:val="left"/>
      <w:pPr>
        <w:ind w:left="720" w:hanging="360"/>
      </w:pPr>
    </w:lvl>
    <w:lvl w:ilvl="1" w:tplc="12DE0A66">
      <w:start w:val="1"/>
      <w:numFmt w:val="lowerLetter"/>
      <w:lvlText w:val="%2."/>
      <w:lvlJc w:val="left"/>
      <w:pPr>
        <w:ind w:left="1440" w:hanging="360"/>
      </w:pPr>
    </w:lvl>
    <w:lvl w:ilvl="2" w:tplc="50240444">
      <w:start w:val="1"/>
      <w:numFmt w:val="lowerRoman"/>
      <w:lvlText w:val="%3."/>
      <w:lvlJc w:val="right"/>
      <w:pPr>
        <w:ind w:left="2160" w:hanging="180"/>
      </w:pPr>
    </w:lvl>
    <w:lvl w:ilvl="3" w:tplc="08AE48CE">
      <w:start w:val="1"/>
      <w:numFmt w:val="decimal"/>
      <w:lvlText w:val="%4."/>
      <w:lvlJc w:val="left"/>
      <w:pPr>
        <w:ind w:left="2880" w:hanging="360"/>
      </w:pPr>
    </w:lvl>
    <w:lvl w:ilvl="4" w:tplc="831E9D02">
      <w:start w:val="1"/>
      <w:numFmt w:val="lowerLetter"/>
      <w:lvlText w:val="%5."/>
      <w:lvlJc w:val="left"/>
      <w:pPr>
        <w:ind w:left="3600" w:hanging="360"/>
      </w:pPr>
    </w:lvl>
    <w:lvl w:ilvl="5" w:tplc="DD8AB2DC">
      <w:start w:val="1"/>
      <w:numFmt w:val="lowerRoman"/>
      <w:lvlText w:val="%6."/>
      <w:lvlJc w:val="right"/>
      <w:pPr>
        <w:ind w:left="4320" w:hanging="180"/>
      </w:pPr>
    </w:lvl>
    <w:lvl w:ilvl="6" w:tplc="2854AB82">
      <w:start w:val="1"/>
      <w:numFmt w:val="decimal"/>
      <w:lvlText w:val="%7."/>
      <w:lvlJc w:val="left"/>
      <w:pPr>
        <w:ind w:left="5040" w:hanging="360"/>
      </w:pPr>
    </w:lvl>
    <w:lvl w:ilvl="7" w:tplc="3BE8936A">
      <w:start w:val="1"/>
      <w:numFmt w:val="lowerLetter"/>
      <w:lvlText w:val="%8."/>
      <w:lvlJc w:val="left"/>
      <w:pPr>
        <w:ind w:left="5760" w:hanging="360"/>
      </w:pPr>
    </w:lvl>
    <w:lvl w:ilvl="8" w:tplc="B636C4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B6A"/>
    <w:multiLevelType w:val="hybridMultilevel"/>
    <w:tmpl w:val="10E221F0"/>
    <w:lvl w:ilvl="0" w:tplc="804ECEF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color w:val="111115"/>
        <w:sz w:val="28"/>
        <w:szCs w:val="28"/>
        <w:u w:val="none"/>
        <w:shd w:val="clear" w:color="auto" w:fill="auto"/>
        <w:vertAlign w:val="baseline"/>
      </w:rPr>
    </w:lvl>
    <w:lvl w:ilvl="1" w:tplc="29FC09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color w:val="111115"/>
        <w:sz w:val="28"/>
        <w:szCs w:val="28"/>
        <w:u w:val="none"/>
        <w:shd w:val="clear" w:color="auto" w:fill="auto"/>
        <w:vertAlign w:val="baseline"/>
      </w:rPr>
    </w:lvl>
    <w:lvl w:ilvl="2" w:tplc="014C1B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color w:val="111115"/>
        <w:sz w:val="28"/>
        <w:szCs w:val="28"/>
        <w:u w:val="none"/>
        <w:shd w:val="clear" w:color="auto" w:fill="auto"/>
        <w:vertAlign w:val="baseline"/>
      </w:rPr>
    </w:lvl>
    <w:lvl w:ilvl="3" w:tplc="EBEEA8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color w:val="111115"/>
        <w:sz w:val="28"/>
        <w:szCs w:val="28"/>
        <w:u w:val="none"/>
        <w:shd w:val="clear" w:color="auto" w:fill="auto"/>
        <w:vertAlign w:val="baseline"/>
      </w:rPr>
    </w:lvl>
    <w:lvl w:ilvl="4" w:tplc="9C9CAE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color w:val="111115"/>
        <w:sz w:val="28"/>
        <w:szCs w:val="28"/>
        <w:u w:val="none"/>
        <w:shd w:val="clear" w:color="auto" w:fill="auto"/>
        <w:vertAlign w:val="baseline"/>
      </w:rPr>
    </w:lvl>
    <w:lvl w:ilvl="5" w:tplc="FE1409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color w:val="111115"/>
        <w:sz w:val="28"/>
        <w:szCs w:val="28"/>
        <w:u w:val="none"/>
        <w:shd w:val="clear" w:color="auto" w:fill="auto"/>
        <w:vertAlign w:val="baseline"/>
      </w:rPr>
    </w:lvl>
    <w:lvl w:ilvl="6" w:tplc="E982D67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color w:val="111115"/>
        <w:sz w:val="28"/>
        <w:szCs w:val="28"/>
        <w:u w:val="none"/>
        <w:shd w:val="clear" w:color="auto" w:fill="auto"/>
        <w:vertAlign w:val="baseline"/>
      </w:rPr>
    </w:lvl>
    <w:lvl w:ilvl="7" w:tplc="184449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color w:val="111115"/>
        <w:sz w:val="28"/>
        <w:szCs w:val="28"/>
        <w:u w:val="none"/>
        <w:shd w:val="clear" w:color="auto" w:fill="auto"/>
        <w:vertAlign w:val="baseline"/>
      </w:rPr>
    </w:lvl>
    <w:lvl w:ilvl="8" w:tplc="8CC4C0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color w:val="111115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08303B29"/>
    <w:multiLevelType w:val="hybridMultilevel"/>
    <w:tmpl w:val="9698BB8C"/>
    <w:lvl w:ilvl="0" w:tplc="6E2279E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3A46F8C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8B2D09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650C20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ECC447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130AA2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0C4D29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662E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06836D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852553"/>
    <w:multiLevelType w:val="hybridMultilevel"/>
    <w:tmpl w:val="3AF8B080"/>
    <w:lvl w:ilvl="0" w:tplc="9646AA30">
      <w:start w:val="1"/>
      <w:numFmt w:val="bullet"/>
      <w:lvlText w:val="-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7AA0A9E4">
      <w:start w:val="1"/>
      <w:numFmt w:val="bullet"/>
      <w:lvlText w:val="o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2512740E">
      <w:start w:val="1"/>
      <w:numFmt w:val="bullet"/>
      <w:lvlText w:val="▪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D0FAA94E">
      <w:start w:val="1"/>
      <w:numFmt w:val="bullet"/>
      <w:lvlText w:val="•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8320DC02">
      <w:start w:val="1"/>
      <w:numFmt w:val="bullet"/>
      <w:lvlText w:val="o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C1A6A4CA">
      <w:start w:val="1"/>
      <w:numFmt w:val="bullet"/>
      <w:lvlText w:val="▪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7BC25BDA">
      <w:start w:val="1"/>
      <w:numFmt w:val="bullet"/>
      <w:lvlText w:val="•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36560E98">
      <w:start w:val="1"/>
      <w:numFmt w:val="bullet"/>
      <w:lvlText w:val="o"/>
      <w:lvlJc w:val="left"/>
      <w:pPr>
        <w:ind w:left="76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5E462718">
      <w:start w:val="1"/>
      <w:numFmt w:val="bullet"/>
      <w:lvlText w:val="▪"/>
      <w:lvlJc w:val="left"/>
      <w:pPr>
        <w:ind w:left="8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0C64184C"/>
    <w:multiLevelType w:val="hybridMultilevel"/>
    <w:tmpl w:val="ADD40FF4"/>
    <w:lvl w:ilvl="0" w:tplc="547A1E4A">
      <w:start w:val="1"/>
      <w:numFmt w:val="bullet"/>
      <w:lvlText w:val=""/>
      <w:lvlJc w:val="left"/>
      <w:pPr>
        <w:ind w:left="1203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8014EF2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FE2612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678E54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01DA8A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2FA3C0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12014A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75DC1E8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DB07EC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0E795B16"/>
    <w:multiLevelType w:val="hybridMultilevel"/>
    <w:tmpl w:val="639A62E0"/>
    <w:lvl w:ilvl="0" w:tplc="8DA09DC4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179E86A2">
      <w:start w:val="1"/>
      <w:numFmt w:val="bullet"/>
      <w:lvlText w:val="o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89AE80C8">
      <w:start w:val="1"/>
      <w:numFmt w:val="bullet"/>
      <w:lvlText w:val="▪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DC5E92A6">
      <w:start w:val="1"/>
      <w:numFmt w:val="bullet"/>
      <w:lvlText w:val="•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7DE4FB4C">
      <w:start w:val="1"/>
      <w:numFmt w:val="bullet"/>
      <w:lvlText w:val="o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4E5EFBC0">
      <w:start w:val="1"/>
      <w:numFmt w:val="bullet"/>
      <w:lvlText w:val="▪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9F9A455E">
      <w:start w:val="1"/>
      <w:numFmt w:val="bullet"/>
      <w:lvlText w:val="•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7F88EBB6">
      <w:start w:val="1"/>
      <w:numFmt w:val="bullet"/>
      <w:lvlText w:val="o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25220316">
      <w:start w:val="1"/>
      <w:numFmt w:val="bullet"/>
      <w:lvlText w:val="▪"/>
      <w:lvlJc w:val="left"/>
      <w:pPr>
        <w:ind w:left="719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14390051"/>
    <w:multiLevelType w:val="hybridMultilevel"/>
    <w:tmpl w:val="AE80E754"/>
    <w:lvl w:ilvl="0" w:tplc="476C480C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5EEE2F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C430EF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4BB6D7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0220F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4805D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BA0B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B7909D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5F2C7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186C0AB1"/>
    <w:multiLevelType w:val="hybridMultilevel"/>
    <w:tmpl w:val="C1BA8E32"/>
    <w:lvl w:ilvl="0" w:tplc="BFF80A88">
      <w:start w:val="1"/>
      <w:numFmt w:val="bullet"/>
      <w:lvlText w:val="•"/>
      <w:lvlJc w:val="left"/>
      <w:pPr>
        <w:ind w:left="149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75EEA9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BC2A37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9029B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6A852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6502E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836F2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27E99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5ED23C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1C226937"/>
    <w:multiLevelType w:val="hybridMultilevel"/>
    <w:tmpl w:val="87C631AC"/>
    <w:lvl w:ilvl="0" w:tplc="E402BA72">
      <w:start w:val="1"/>
      <w:numFmt w:val="decimal"/>
      <w:lvlText w:val="%1.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E827A84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B2D662B4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9E0245A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22C7EE6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06ECB3A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2C80A80E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C9A4185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8E2E0280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1" w15:restartNumberingAfterBreak="0">
    <w:nsid w:val="1D4107CA"/>
    <w:multiLevelType w:val="hybridMultilevel"/>
    <w:tmpl w:val="1CC66092"/>
    <w:lvl w:ilvl="0" w:tplc="3E1ABE64">
      <w:start w:val="1"/>
      <w:numFmt w:val="bullet"/>
      <w:lvlText w:val="•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7B70F90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8E458D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9DD43E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1BD89BB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1107FE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8248C5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FB4523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63E81CB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 w15:restartNumberingAfterBreak="0">
    <w:nsid w:val="2E9A781A"/>
    <w:multiLevelType w:val="hybridMultilevel"/>
    <w:tmpl w:val="7E4A6212"/>
    <w:lvl w:ilvl="0" w:tplc="A60EEEEE">
      <w:start w:val="1"/>
      <w:numFmt w:val="bullet"/>
      <w:lvlText w:val="·"/>
      <w:lvlJc w:val="left"/>
      <w:pPr>
        <w:ind w:left="1485" w:hanging="360"/>
      </w:pPr>
      <w:rPr>
        <w:rFonts w:ascii="Symbol" w:eastAsia="Symbol" w:hAnsi="Symbol" w:cs="Symbol"/>
      </w:rPr>
    </w:lvl>
    <w:lvl w:ilvl="1" w:tplc="A0600E64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 w:hint="default"/>
      </w:rPr>
    </w:lvl>
    <w:lvl w:ilvl="2" w:tplc="64405588">
      <w:start w:val="1"/>
      <w:numFmt w:val="bullet"/>
      <w:lvlText w:val="§"/>
      <w:lvlJc w:val="left"/>
      <w:pPr>
        <w:ind w:left="2925" w:hanging="360"/>
      </w:pPr>
      <w:rPr>
        <w:rFonts w:ascii="Wingdings" w:eastAsia="Wingdings" w:hAnsi="Wingdings" w:cs="Wingdings" w:hint="default"/>
      </w:rPr>
    </w:lvl>
    <w:lvl w:ilvl="3" w:tplc="B57844AE">
      <w:start w:val="1"/>
      <w:numFmt w:val="bullet"/>
      <w:lvlText w:val="·"/>
      <w:lvlJc w:val="left"/>
      <w:pPr>
        <w:ind w:left="3645" w:hanging="360"/>
      </w:pPr>
      <w:rPr>
        <w:rFonts w:ascii="Symbol" w:eastAsia="Symbol" w:hAnsi="Symbol" w:cs="Symbol" w:hint="default"/>
      </w:rPr>
    </w:lvl>
    <w:lvl w:ilvl="4" w:tplc="59880E88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 w:hint="default"/>
      </w:rPr>
    </w:lvl>
    <w:lvl w:ilvl="5" w:tplc="C65681AE">
      <w:start w:val="1"/>
      <w:numFmt w:val="bullet"/>
      <w:lvlText w:val="§"/>
      <w:lvlJc w:val="left"/>
      <w:pPr>
        <w:ind w:left="5085" w:hanging="360"/>
      </w:pPr>
      <w:rPr>
        <w:rFonts w:ascii="Wingdings" w:eastAsia="Wingdings" w:hAnsi="Wingdings" w:cs="Wingdings" w:hint="default"/>
      </w:rPr>
    </w:lvl>
    <w:lvl w:ilvl="6" w:tplc="4E6A8976">
      <w:start w:val="1"/>
      <w:numFmt w:val="bullet"/>
      <w:lvlText w:val="·"/>
      <w:lvlJc w:val="left"/>
      <w:pPr>
        <w:ind w:left="5805" w:hanging="360"/>
      </w:pPr>
      <w:rPr>
        <w:rFonts w:ascii="Symbol" w:eastAsia="Symbol" w:hAnsi="Symbol" w:cs="Symbol" w:hint="default"/>
      </w:rPr>
    </w:lvl>
    <w:lvl w:ilvl="7" w:tplc="FE56BCDC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 w:hint="default"/>
      </w:rPr>
    </w:lvl>
    <w:lvl w:ilvl="8" w:tplc="BC0CBEC2">
      <w:start w:val="1"/>
      <w:numFmt w:val="bullet"/>
      <w:lvlText w:val="§"/>
      <w:lvlJc w:val="left"/>
      <w:pPr>
        <w:ind w:left="7245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FFB6349"/>
    <w:multiLevelType w:val="hybridMultilevel"/>
    <w:tmpl w:val="8C948BA8"/>
    <w:lvl w:ilvl="0" w:tplc="0C906BAC">
      <w:start w:val="1"/>
      <w:numFmt w:val="bullet"/>
      <w:lvlText w:val="-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C2018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878D3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791CA5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2CEA64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8F01F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95ACE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CAEF2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C200FD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 w15:restartNumberingAfterBreak="0">
    <w:nsid w:val="300616EB"/>
    <w:multiLevelType w:val="hybridMultilevel"/>
    <w:tmpl w:val="B3D2216A"/>
    <w:lvl w:ilvl="0" w:tplc="3B36FA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91421742">
      <w:start w:val="1"/>
      <w:numFmt w:val="bullet"/>
      <w:lvlText w:val="o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96BE6406">
      <w:start w:val="1"/>
      <w:numFmt w:val="bullet"/>
      <w:lvlText w:val="▪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91F6FCC4">
      <w:start w:val="1"/>
      <w:numFmt w:val="bullet"/>
      <w:lvlText w:val="•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9D3ECA4A">
      <w:start w:val="1"/>
      <w:numFmt w:val="bullet"/>
      <w:lvlText w:val="o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EFB0BCF6">
      <w:start w:val="1"/>
      <w:numFmt w:val="bullet"/>
      <w:lvlText w:val="▪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DE8EB292">
      <w:start w:val="1"/>
      <w:numFmt w:val="bullet"/>
      <w:lvlText w:val="•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04DE00DA">
      <w:start w:val="1"/>
      <w:numFmt w:val="bullet"/>
      <w:lvlText w:val="o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0BAABAA4">
      <w:start w:val="1"/>
      <w:numFmt w:val="bullet"/>
      <w:lvlText w:val="▪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32174759"/>
    <w:multiLevelType w:val="hybridMultilevel"/>
    <w:tmpl w:val="AD0880EC"/>
    <w:lvl w:ilvl="0" w:tplc="55286856">
      <w:start w:val="1"/>
      <w:numFmt w:val="bullet"/>
      <w:lvlText w:val=""/>
      <w:lvlJc w:val="left"/>
      <w:pPr>
        <w:ind w:left="1496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3DD438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573029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915023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D74ED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DD209F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711C97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36A89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56B036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 w15:restartNumberingAfterBreak="0">
    <w:nsid w:val="32A46ACC"/>
    <w:multiLevelType w:val="hybridMultilevel"/>
    <w:tmpl w:val="E21495EA"/>
    <w:lvl w:ilvl="0" w:tplc="BDA62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6A6098A">
      <w:start w:val="1"/>
      <w:numFmt w:val="lowerLetter"/>
      <w:lvlText w:val="%2."/>
      <w:lvlJc w:val="left"/>
      <w:pPr>
        <w:ind w:left="1647" w:hanging="360"/>
      </w:pPr>
    </w:lvl>
    <w:lvl w:ilvl="2" w:tplc="412CA7F6">
      <w:start w:val="1"/>
      <w:numFmt w:val="lowerRoman"/>
      <w:lvlText w:val="%3."/>
      <w:lvlJc w:val="right"/>
      <w:pPr>
        <w:ind w:left="2367" w:hanging="180"/>
      </w:pPr>
    </w:lvl>
    <w:lvl w:ilvl="3" w:tplc="21B8F01A">
      <w:start w:val="1"/>
      <w:numFmt w:val="decimal"/>
      <w:lvlText w:val="%4."/>
      <w:lvlJc w:val="left"/>
      <w:pPr>
        <w:ind w:left="3087" w:hanging="360"/>
      </w:pPr>
    </w:lvl>
    <w:lvl w:ilvl="4" w:tplc="DAFE01B6">
      <w:start w:val="1"/>
      <w:numFmt w:val="lowerLetter"/>
      <w:lvlText w:val="%5."/>
      <w:lvlJc w:val="left"/>
      <w:pPr>
        <w:ind w:left="3807" w:hanging="360"/>
      </w:pPr>
    </w:lvl>
    <w:lvl w:ilvl="5" w:tplc="0164D75E">
      <w:start w:val="1"/>
      <w:numFmt w:val="lowerRoman"/>
      <w:lvlText w:val="%6."/>
      <w:lvlJc w:val="right"/>
      <w:pPr>
        <w:ind w:left="4527" w:hanging="180"/>
      </w:pPr>
    </w:lvl>
    <w:lvl w:ilvl="6" w:tplc="AE56867A">
      <w:start w:val="1"/>
      <w:numFmt w:val="decimal"/>
      <w:lvlText w:val="%7."/>
      <w:lvlJc w:val="left"/>
      <w:pPr>
        <w:ind w:left="5247" w:hanging="360"/>
      </w:pPr>
    </w:lvl>
    <w:lvl w:ilvl="7" w:tplc="A0902F8E">
      <w:start w:val="1"/>
      <w:numFmt w:val="lowerLetter"/>
      <w:lvlText w:val="%8."/>
      <w:lvlJc w:val="left"/>
      <w:pPr>
        <w:ind w:left="5967" w:hanging="360"/>
      </w:pPr>
    </w:lvl>
    <w:lvl w:ilvl="8" w:tplc="A6A21C50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9E1992"/>
    <w:multiLevelType w:val="hybridMultilevel"/>
    <w:tmpl w:val="62C220AC"/>
    <w:lvl w:ilvl="0" w:tplc="C3FE6B48">
      <w:start w:val="1"/>
      <w:numFmt w:val="bullet"/>
      <w:lvlText w:val="–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30F4556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FE94094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7A9C4FA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43A51D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58C6271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1EF4F47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0442AE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366675F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8" w15:restartNumberingAfterBreak="0">
    <w:nsid w:val="3A7015F8"/>
    <w:multiLevelType w:val="hybridMultilevel"/>
    <w:tmpl w:val="F80CAF5E"/>
    <w:lvl w:ilvl="0" w:tplc="32BE0092">
      <w:start w:val="1"/>
      <w:numFmt w:val="bullet"/>
      <w:lvlText w:val=""/>
      <w:lvlJc w:val="left"/>
      <w:pPr>
        <w:ind w:left="776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51B63F22">
      <w:start w:val="1"/>
      <w:numFmt w:val="bullet"/>
      <w:lvlText w:val="•"/>
      <w:lvlJc w:val="left"/>
      <w:pPr>
        <w:ind w:left="149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4FA0FD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56AA10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A4D88D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F460D2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509E4D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F61054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51007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9" w15:restartNumberingAfterBreak="0">
    <w:nsid w:val="3D6052DE"/>
    <w:multiLevelType w:val="hybridMultilevel"/>
    <w:tmpl w:val="A59CFE12"/>
    <w:lvl w:ilvl="0" w:tplc="9C2E307E">
      <w:start w:val="6"/>
      <w:numFmt w:val="upperRoman"/>
      <w:lvlText w:val="%1."/>
      <w:lvlJc w:val="left"/>
      <w:pPr>
        <w:ind w:left="635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CF3A8ADE">
      <w:start w:val="1"/>
      <w:numFmt w:val="decimal"/>
      <w:lvlText w:val="%2.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7D68F5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2EB66D0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FF8896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89A89C9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C7CF1E2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D9E5FA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2700825A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 w15:restartNumberingAfterBreak="0">
    <w:nsid w:val="3E601F92"/>
    <w:multiLevelType w:val="hybridMultilevel"/>
    <w:tmpl w:val="B28AF332"/>
    <w:lvl w:ilvl="0" w:tplc="4F5873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D961B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958C95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D0DE6D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FFA50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0D389AE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D5C6B0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8D125D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F3A8F6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1" w15:restartNumberingAfterBreak="0">
    <w:nsid w:val="3F4D31C5"/>
    <w:multiLevelType w:val="hybridMultilevel"/>
    <w:tmpl w:val="365A9BAE"/>
    <w:lvl w:ilvl="0" w:tplc="DCF6618A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748804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38887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C324C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F5A48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ED4A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2924CB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22F43D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7EA28F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 w15:restartNumberingAfterBreak="0">
    <w:nsid w:val="413C6A66"/>
    <w:multiLevelType w:val="hybridMultilevel"/>
    <w:tmpl w:val="4AF4048C"/>
    <w:lvl w:ilvl="0" w:tplc="D3087BD4">
      <w:start w:val="1"/>
      <w:numFmt w:val="decimal"/>
      <w:lvlText w:val="%1."/>
      <w:lvlJc w:val="left"/>
      <w:pPr>
        <w:ind w:left="737" w:hanging="360"/>
      </w:pPr>
    </w:lvl>
    <w:lvl w:ilvl="1" w:tplc="D98666BC">
      <w:start w:val="1"/>
      <w:numFmt w:val="lowerLetter"/>
      <w:lvlText w:val="%2."/>
      <w:lvlJc w:val="left"/>
      <w:pPr>
        <w:ind w:left="1457" w:hanging="360"/>
      </w:pPr>
    </w:lvl>
    <w:lvl w:ilvl="2" w:tplc="A4562698">
      <w:start w:val="1"/>
      <w:numFmt w:val="lowerRoman"/>
      <w:lvlText w:val="%3."/>
      <w:lvlJc w:val="right"/>
      <w:pPr>
        <w:ind w:left="2177" w:hanging="180"/>
      </w:pPr>
    </w:lvl>
    <w:lvl w:ilvl="3" w:tplc="159C6748">
      <w:start w:val="1"/>
      <w:numFmt w:val="decimal"/>
      <w:lvlText w:val="%4."/>
      <w:lvlJc w:val="left"/>
      <w:pPr>
        <w:ind w:left="2897" w:hanging="360"/>
      </w:pPr>
    </w:lvl>
    <w:lvl w:ilvl="4" w:tplc="CF56BC44">
      <w:start w:val="1"/>
      <w:numFmt w:val="lowerLetter"/>
      <w:lvlText w:val="%5."/>
      <w:lvlJc w:val="left"/>
      <w:pPr>
        <w:ind w:left="3617" w:hanging="360"/>
      </w:pPr>
    </w:lvl>
    <w:lvl w:ilvl="5" w:tplc="06D0C85C">
      <w:start w:val="1"/>
      <w:numFmt w:val="lowerRoman"/>
      <w:lvlText w:val="%6."/>
      <w:lvlJc w:val="right"/>
      <w:pPr>
        <w:ind w:left="4337" w:hanging="180"/>
      </w:pPr>
    </w:lvl>
    <w:lvl w:ilvl="6" w:tplc="178252F4">
      <w:start w:val="1"/>
      <w:numFmt w:val="decimal"/>
      <w:lvlText w:val="%7."/>
      <w:lvlJc w:val="left"/>
      <w:pPr>
        <w:ind w:left="5057" w:hanging="360"/>
      </w:pPr>
    </w:lvl>
    <w:lvl w:ilvl="7" w:tplc="E5ACB9F0">
      <w:start w:val="1"/>
      <w:numFmt w:val="lowerLetter"/>
      <w:lvlText w:val="%8."/>
      <w:lvlJc w:val="left"/>
      <w:pPr>
        <w:ind w:left="5777" w:hanging="360"/>
      </w:pPr>
    </w:lvl>
    <w:lvl w:ilvl="8" w:tplc="CE7C17E8">
      <w:start w:val="1"/>
      <w:numFmt w:val="lowerRoman"/>
      <w:lvlText w:val="%9."/>
      <w:lvlJc w:val="right"/>
      <w:pPr>
        <w:ind w:left="6497" w:hanging="180"/>
      </w:pPr>
    </w:lvl>
  </w:abstractNum>
  <w:abstractNum w:abstractNumId="23" w15:restartNumberingAfterBreak="0">
    <w:nsid w:val="42F03DCD"/>
    <w:multiLevelType w:val="hybridMultilevel"/>
    <w:tmpl w:val="3C8E9984"/>
    <w:lvl w:ilvl="0" w:tplc="DF1CF5E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230A9848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7CFAFB96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49B878B6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42AACDE2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77858B4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3348776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64AEE628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57E0142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9714662"/>
    <w:multiLevelType w:val="hybridMultilevel"/>
    <w:tmpl w:val="B5E48472"/>
    <w:lvl w:ilvl="0" w:tplc="8CE6EF00">
      <w:start w:val="1"/>
      <w:numFmt w:val="bullet"/>
      <w:lvlText w:val=""/>
      <w:lvlJc w:val="left"/>
      <w:pPr>
        <w:ind w:left="1203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708182C">
      <w:start w:val="1"/>
      <w:numFmt w:val="bullet"/>
      <w:lvlText w:val="•"/>
      <w:lvlJc w:val="left"/>
      <w:pPr>
        <w:ind w:left="149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D7A8C87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3C5276B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538CFF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A0A8F2D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556B0E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8DCAD9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0CA5B1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5" w15:restartNumberingAfterBreak="0">
    <w:nsid w:val="51BA1842"/>
    <w:multiLevelType w:val="hybridMultilevel"/>
    <w:tmpl w:val="8C728F8E"/>
    <w:lvl w:ilvl="0" w:tplc="DC22867C">
      <w:start w:val="1"/>
      <w:numFmt w:val="decimal"/>
      <w:lvlText w:val="%1."/>
      <w:lvlJc w:val="left"/>
      <w:pPr>
        <w:ind w:left="720" w:hanging="360"/>
      </w:pPr>
    </w:lvl>
    <w:lvl w:ilvl="1" w:tplc="DC043870">
      <w:start w:val="8"/>
      <w:numFmt w:val="bullet"/>
      <w:lvlText w:val="·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96ACDBB8">
      <w:start w:val="1"/>
      <w:numFmt w:val="lowerRoman"/>
      <w:lvlText w:val="%3."/>
      <w:lvlJc w:val="right"/>
      <w:pPr>
        <w:ind w:left="2160" w:hanging="180"/>
      </w:pPr>
    </w:lvl>
    <w:lvl w:ilvl="3" w:tplc="A1E68C6C">
      <w:start w:val="1"/>
      <w:numFmt w:val="decimal"/>
      <w:lvlText w:val="%4."/>
      <w:lvlJc w:val="left"/>
      <w:pPr>
        <w:ind w:left="2880" w:hanging="360"/>
      </w:pPr>
    </w:lvl>
    <w:lvl w:ilvl="4" w:tplc="85C69076">
      <w:start w:val="1"/>
      <w:numFmt w:val="lowerLetter"/>
      <w:lvlText w:val="%5."/>
      <w:lvlJc w:val="left"/>
      <w:pPr>
        <w:ind w:left="3600" w:hanging="360"/>
      </w:pPr>
    </w:lvl>
    <w:lvl w:ilvl="5" w:tplc="6824C5A6">
      <w:start w:val="1"/>
      <w:numFmt w:val="lowerRoman"/>
      <w:lvlText w:val="%6."/>
      <w:lvlJc w:val="right"/>
      <w:pPr>
        <w:ind w:left="4320" w:hanging="180"/>
      </w:pPr>
    </w:lvl>
    <w:lvl w:ilvl="6" w:tplc="2DEAE48A">
      <w:start w:val="1"/>
      <w:numFmt w:val="decimal"/>
      <w:lvlText w:val="%7."/>
      <w:lvlJc w:val="left"/>
      <w:pPr>
        <w:ind w:left="5040" w:hanging="360"/>
      </w:pPr>
    </w:lvl>
    <w:lvl w:ilvl="7" w:tplc="03F64A68">
      <w:start w:val="1"/>
      <w:numFmt w:val="lowerLetter"/>
      <w:lvlText w:val="%8."/>
      <w:lvlJc w:val="left"/>
      <w:pPr>
        <w:ind w:left="5760" w:hanging="360"/>
      </w:pPr>
    </w:lvl>
    <w:lvl w:ilvl="8" w:tplc="F68E30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90710"/>
    <w:multiLevelType w:val="hybridMultilevel"/>
    <w:tmpl w:val="4B72AF1E"/>
    <w:lvl w:ilvl="0" w:tplc="B7443D9E">
      <w:start w:val="1"/>
      <w:numFmt w:val="bullet"/>
      <w:lvlText w:val=""/>
      <w:lvlJc w:val="left"/>
      <w:pPr>
        <w:ind w:left="1355" w:hanging="360"/>
      </w:pPr>
      <w:rPr>
        <w:rFonts w:ascii="Wingdings" w:hAnsi="Wingdings" w:hint="default"/>
      </w:rPr>
    </w:lvl>
    <w:lvl w:ilvl="1" w:tplc="2CE2658A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CA5CC118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6DD4F122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26D05D1A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3C04AF38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A47E13CA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AA1A2D2E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AD24E778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7" w15:restartNumberingAfterBreak="0">
    <w:nsid w:val="573E2A80"/>
    <w:multiLevelType w:val="hybridMultilevel"/>
    <w:tmpl w:val="5450174C"/>
    <w:lvl w:ilvl="0" w:tplc="1D2433FC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2682E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937A5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698C79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1DAA70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370D6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AD2E33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4EACAC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0784C6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 w15:restartNumberingAfterBreak="0">
    <w:nsid w:val="589B0D28"/>
    <w:multiLevelType w:val="hybridMultilevel"/>
    <w:tmpl w:val="BE4273EA"/>
    <w:lvl w:ilvl="0" w:tplc="3102968E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6538AF6C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316A339C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CACF638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3C08206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A76E94E0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3D6904E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6B78686A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434C9DA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9" w15:restartNumberingAfterBreak="0">
    <w:nsid w:val="59001AAB"/>
    <w:multiLevelType w:val="hybridMultilevel"/>
    <w:tmpl w:val="9B581B9A"/>
    <w:lvl w:ilvl="0" w:tplc="2E2A87EC">
      <w:start w:val="1"/>
      <w:numFmt w:val="decimal"/>
      <w:lvlText w:val="%1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CF0A0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5A0E1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147AE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2AA68E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02DE6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FD1003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C3923E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E3C8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 w15:restartNumberingAfterBreak="0">
    <w:nsid w:val="5944460B"/>
    <w:multiLevelType w:val="hybridMultilevel"/>
    <w:tmpl w:val="BB3A5602"/>
    <w:lvl w:ilvl="0" w:tplc="226835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 w:tplc="2C7A8D1A">
      <w:start w:val="1"/>
      <w:numFmt w:val="bullet"/>
      <w:lvlText w:val="o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 w:tplc="9AFE7F34">
      <w:start w:val="1"/>
      <w:numFmt w:val="bullet"/>
      <w:lvlText w:val="▪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 w:tplc="77F802C6">
      <w:start w:val="1"/>
      <w:numFmt w:val="bullet"/>
      <w:lvlText w:val="•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 w:tplc="D082AF84">
      <w:start w:val="1"/>
      <w:numFmt w:val="bullet"/>
      <w:lvlText w:val="o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 w:tplc="04047428">
      <w:start w:val="1"/>
      <w:numFmt w:val="bullet"/>
      <w:lvlText w:val="▪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 w:tplc="A538060C">
      <w:start w:val="1"/>
      <w:numFmt w:val="bullet"/>
      <w:lvlText w:val="•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 w:tplc="449C79F4">
      <w:start w:val="1"/>
      <w:numFmt w:val="bullet"/>
      <w:lvlText w:val="o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 w:tplc="222077A2">
      <w:start w:val="1"/>
      <w:numFmt w:val="bullet"/>
      <w:lvlText w:val="▪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31" w15:restartNumberingAfterBreak="0">
    <w:nsid w:val="5EE962BE"/>
    <w:multiLevelType w:val="hybridMultilevel"/>
    <w:tmpl w:val="9D36A720"/>
    <w:lvl w:ilvl="0" w:tplc="1D1E6590">
      <w:start w:val="1"/>
      <w:numFmt w:val="bullet"/>
      <w:lvlText w:val=""/>
      <w:lvlJc w:val="left"/>
      <w:pPr>
        <w:ind w:left="165"/>
      </w:pPr>
      <w:rPr>
        <w:rFonts w:ascii="Wingdings" w:hAnsi="Wingdings" w:hint="default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CC488D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5E8CBA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96C58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A3BC03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E8D286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79C9F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79148E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A6016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2" w15:restartNumberingAfterBreak="0">
    <w:nsid w:val="5F8535D8"/>
    <w:multiLevelType w:val="hybridMultilevel"/>
    <w:tmpl w:val="C8200012"/>
    <w:lvl w:ilvl="0" w:tplc="025E0C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FCCE23A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E464873E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22E6272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4E4E7BE6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A278514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104EE6A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155A7E1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BBC04776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3" w15:restartNumberingAfterBreak="0">
    <w:nsid w:val="7246357B"/>
    <w:multiLevelType w:val="hybridMultilevel"/>
    <w:tmpl w:val="D03E62C6"/>
    <w:lvl w:ilvl="0" w:tplc="AA389E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305EF4D4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FF725AE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7E8C650E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3F8A53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0B0786C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3194598E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1CDC86F4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AE78DA0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4" w15:restartNumberingAfterBreak="0">
    <w:nsid w:val="7C163357"/>
    <w:multiLevelType w:val="hybridMultilevel"/>
    <w:tmpl w:val="76E6ED0E"/>
    <w:lvl w:ilvl="0" w:tplc="B2CE24A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 w:tplc="D1B6AC58">
      <w:start w:val="1"/>
      <w:numFmt w:val="bullet"/>
      <w:lvlText w:val="o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 w:tplc="2B26D118">
      <w:start w:val="1"/>
      <w:numFmt w:val="bullet"/>
      <w:lvlText w:val="▪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 w:tplc="240E9A26">
      <w:start w:val="1"/>
      <w:numFmt w:val="bullet"/>
      <w:lvlText w:val="•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 w:tplc="3B7C5072">
      <w:start w:val="1"/>
      <w:numFmt w:val="bullet"/>
      <w:lvlText w:val="o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 w:tplc="BF9A1634">
      <w:start w:val="1"/>
      <w:numFmt w:val="bullet"/>
      <w:lvlText w:val="▪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 w:tplc="0A384CD0">
      <w:start w:val="1"/>
      <w:numFmt w:val="bullet"/>
      <w:lvlText w:val="•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 w:tplc="199E20B0">
      <w:start w:val="1"/>
      <w:numFmt w:val="bullet"/>
      <w:lvlText w:val="o"/>
      <w:lvlJc w:val="left"/>
      <w:pPr>
        <w:ind w:left="7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 w:tplc="471C7CD6">
      <w:start w:val="1"/>
      <w:numFmt w:val="bullet"/>
      <w:lvlText w:val="▪"/>
      <w:lvlJc w:val="left"/>
      <w:pPr>
        <w:ind w:left="8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18"/>
  </w:num>
  <w:num w:numId="5">
    <w:abstractNumId w:val="11"/>
  </w:num>
  <w:num w:numId="6">
    <w:abstractNumId w:val="9"/>
  </w:num>
  <w:num w:numId="7">
    <w:abstractNumId w:val="6"/>
  </w:num>
  <w:num w:numId="8">
    <w:abstractNumId w:val="24"/>
  </w:num>
  <w:num w:numId="9">
    <w:abstractNumId w:val="13"/>
  </w:num>
  <w:num w:numId="10">
    <w:abstractNumId w:val="10"/>
  </w:num>
  <w:num w:numId="11">
    <w:abstractNumId w:val="1"/>
  </w:num>
  <w:num w:numId="12">
    <w:abstractNumId w:val="21"/>
  </w:num>
  <w:num w:numId="13">
    <w:abstractNumId w:val="27"/>
  </w:num>
  <w:num w:numId="14">
    <w:abstractNumId w:val="29"/>
  </w:num>
  <w:num w:numId="15">
    <w:abstractNumId w:val="8"/>
  </w:num>
  <w:num w:numId="16">
    <w:abstractNumId w:val="19"/>
  </w:num>
  <w:num w:numId="17">
    <w:abstractNumId w:val="3"/>
  </w:num>
  <w:num w:numId="18">
    <w:abstractNumId w:val="7"/>
  </w:num>
  <w:num w:numId="19">
    <w:abstractNumId w:val="34"/>
  </w:num>
  <w:num w:numId="20">
    <w:abstractNumId w:val="14"/>
  </w:num>
  <w:num w:numId="21">
    <w:abstractNumId w:val="30"/>
  </w:num>
  <w:num w:numId="22">
    <w:abstractNumId w:val="5"/>
  </w:num>
  <w:num w:numId="23">
    <w:abstractNumId w:val="32"/>
  </w:num>
  <w:num w:numId="24">
    <w:abstractNumId w:val="33"/>
  </w:num>
  <w:num w:numId="25">
    <w:abstractNumId w:val="0"/>
  </w:num>
  <w:num w:numId="26">
    <w:abstractNumId w:val="26"/>
  </w:num>
  <w:num w:numId="27">
    <w:abstractNumId w:val="25"/>
  </w:num>
  <w:num w:numId="28">
    <w:abstractNumId w:val="22"/>
  </w:num>
  <w:num w:numId="29">
    <w:abstractNumId w:val="28"/>
  </w:num>
  <w:num w:numId="30">
    <w:abstractNumId w:val="2"/>
  </w:num>
  <w:num w:numId="31">
    <w:abstractNumId w:val="23"/>
  </w:num>
  <w:num w:numId="32">
    <w:abstractNumId w:val="31"/>
  </w:num>
  <w:num w:numId="33">
    <w:abstractNumId w:val="4"/>
  </w:num>
  <w:num w:numId="34">
    <w:abstractNumId w:val="1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67"/>
    <w:rsid w:val="00124799"/>
    <w:rsid w:val="00383D2C"/>
    <w:rsid w:val="00400638"/>
    <w:rsid w:val="00815867"/>
    <w:rsid w:val="00AE268E"/>
    <w:rsid w:val="00B3192E"/>
    <w:rsid w:val="00D5537B"/>
    <w:rsid w:val="00EF0D03"/>
    <w:rsid w:val="00F138A5"/>
    <w:rsid w:val="00F4568D"/>
    <w:rsid w:val="00F643EE"/>
    <w:rsid w:val="00F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C2C84-B50B-425D-91A7-57327136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7" w:lineRule="auto"/>
      <w:ind w:left="10" w:right="16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1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10" w:right="16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2">
    <w:name w:val="toc 1"/>
    <w:hidden/>
    <w:pPr>
      <w:spacing w:after="126" w:line="268" w:lineRule="auto"/>
      <w:ind w:left="33" w:right="20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nhideWhenUsed/>
    <w:rsid w:val="00383D2C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vidi_deyatelmz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messages/inbox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646A7-C2F8-45F3-BCB1-9B5FFA64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5212</Words>
  <Characters>29710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cp:lastModifiedBy>COMP1</cp:lastModifiedBy>
  <cp:revision>18</cp:revision>
  <dcterms:created xsi:type="dcterms:W3CDTF">2024-10-24T12:29:00Z</dcterms:created>
  <dcterms:modified xsi:type="dcterms:W3CDTF">2025-03-20T10:38:00Z</dcterms:modified>
</cp:coreProperties>
</file>